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A9D" w:rsidRPr="00C771B2" w:rsidRDefault="00BE2AB7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       </w:t>
      </w:r>
      <w:r w:rsidR="005C7A9D" w:rsidRPr="00C771B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ЗАТВЕРДЖЕНО </w:t>
      </w:r>
    </w:p>
    <w:p w:rsidR="005C7A9D" w:rsidRPr="005C7A9D" w:rsidRDefault="00BE2AB7" w:rsidP="00BE2AB7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</w:t>
      </w:r>
      <w:r w:rsidR="00C771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</w:t>
      </w:r>
      <w:r w:rsidR="00C771B2" w:rsidRPr="00BE2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сесії </w:t>
      </w:r>
      <w:proofErr w:type="spellStart"/>
      <w:r w:rsidR="00C771B2" w:rsidRPr="00BE2A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Городоцької</w:t>
      </w:r>
      <w:proofErr w:type="spellEnd"/>
      <w:r w:rsidR="00C771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</w:t>
      </w:r>
    </w:p>
    <w:p w:rsidR="005C7A9D" w:rsidRPr="005C7A9D" w:rsidRDefault="00BE2AB7" w:rsidP="00BE2AB7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ради </w:t>
      </w:r>
      <w:r w:rsidR="00C771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Львівської області</w:t>
      </w:r>
      <w:r w:rsidR="005C7A9D" w:rsidRPr="005C7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5C7A9D" w:rsidRDefault="00BE2AB7" w:rsidP="00BE2AB7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</w:t>
      </w:r>
      <w:r w:rsidR="005C7A9D" w:rsidRPr="005C7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C771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15.12.</w:t>
      </w:r>
      <w:r w:rsidR="005C7A9D" w:rsidRPr="005C7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C771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="005C7A9D" w:rsidRPr="005C7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 w:rsidR="00792C5C" w:rsidRPr="003325AB">
        <w:rPr>
          <w:rFonts w:ascii="Century" w:hAnsi="Century"/>
          <w:bCs/>
          <w:sz w:val="24"/>
          <w:szCs w:val="24"/>
        </w:rPr>
        <w:t>22/27-5245</w:t>
      </w:r>
    </w:p>
    <w:p w:rsidR="00BE2AB7" w:rsidRPr="005C7A9D" w:rsidRDefault="00BE2AB7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5C7A9D" w:rsidRPr="00BE2AB7" w:rsidRDefault="00BE2AB7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                                                                </w:t>
      </w:r>
      <w:r w:rsidRPr="00BE2A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В.Ременяк</w:t>
      </w:r>
    </w:p>
    <w:p w:rsidR="005C7A9D" w:rsidRPr="005C7A9D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5C7A9D" w:rsidRPr="005C7A9D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5C7A9D" w:rsidRPr="005C7A9D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5C7A9D" w:rsidRPr="005C7A9D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</w:pPr>
      <w:r w:rsidRPr="005C7A9D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>ПРОГРАМА</w:t>
      </w:r>
    </w:p>
    <w:p w:rsidR="006A65B6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val="uk-UA"/>
        </w:rPr>
      </w:pPr>
      <w:r w:rsidRPr="005C7A9D">
        <w:rPr>
          <w:rFonts w:ascii="Times New Roman" w:eastAsia="Calibri" w:hAnsi="Times New Roman" w:cs="Times New Roman"/>
          <w:b/>
          <w:sz w:val="36"/>
          <w:szCs w:val="36"/>
          <w:lang w:val="uk-UA"/>
        </w:rPr>
        <w:t>РОЗВИТКУ ТА ЗАБЕЗПЕЧЕННЯ ФУНКЦІОНУВАННЯ КОМУНАЛЬНОЇ УСТАНОВИ</w:t>
      </w:r>
    </w:p>
    <w:p w:rsidR="006A65B6" w:rsidRDefault="006A65B6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val="uk-UA"/>
        </w:rPr>
      </w:pPr>
      <w:r w:rsidRPr="006A65B6">
        <w:rPr>
          <w:rFonts w:ascii="Times New Roman" w:eastAsia="Calibri" w:hAnsi="Times New Roman" w:cs="Times New Roman"/>
          <w:b/>
          <w:sz w:val="36"/>
          <w:szCs w:val="36"/>
          <w:lang w:val="uk-UA"/>
        </w:rPr>
        <w:t>ГОРОДОЦЬКОЇ МІСЬКОЇ  РАДИ</w:t>
      </w:r>
    </w:p>
    <w:p w:rsidR="005C7A9D" w:rsidRPr="005C7A9D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val="uk-UA"/>
        </w:rPr>
      </w:pPr>
      <w:r w:rsidRPr="005C7A9D">
        <w:rPr>
          <w:rFonts w:ascii="Times New Roman" w:eastAsia="Calibri" w:hAnsi="Times New Roman" w:cs="Times New Roman"/>
          <w:b/>
          <w:sz w:val="36"/>
          <w:szCs w:val="36"/>
          <w:lang w:val="uk-UA"/>
        </w:rPr>
        <w:t xml:space="preserve">«ОБ’ЄДНАНИЙ ТРУДОВИЙ АРХІВ» </w:t>
      </w:r>
    </w:p>
    <w:p w:rsidR="005C7A9D" w:rsidRPr="005C7A9D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val="uk-UA"/>
        </w:rPr>
      </w:pPr>
      <w:r w:rsidRPr="005C7A9D">
        <w:rPr>
          <w:rFonts w:ascii="Times New Roman" w:eastAsia="Calibri" w:hAnsi="Times New Roman" w:cs="Times New Roman"/>
          <w:b/>
          <w:sz w:val="36"/>
          <w:szCs w:val="36"/>
          <w:lang w:val="uk-UA"/>
        </w:rPr>
        <w:t>НА 202</w:t>
      </w:r>
      <w:r w:rsidR="00F36695">
        <w:rPr>
          <w:rFonts w:ascii="Times New Roman" w:eastAsia="Calibri" w:hAnsi="Times New Roman" w:cs="Times New Roman"/>
          <w:b/>
          <w:sz w:val="36"/>
          <w:szCs w:val="36"/>
          <w:lang w:val="uk-UA"/>
        </w:rPr>
        <w:t>3</w:t>
      </w:r>
      <w:r w:rsidR="00CF4EF4">
        <w:rPr>
          <w:rFonts w:ascii="Times New Roman" w:eastAsia="Calibri" w:hAnsi="Times New Roman" w:cs="Times New Roman"/>
          <w:b/>
          <w:sz w:val="36"/>
          <w:szCs w:val="36"/>
          <w:lang w:val="uk-UA"/>
        </w:rPr>
        <w:t>-202</w:t>
      </w:r>
      <w:r w:rsidR="005A037E">
        <w:rPr>
          <w:rFonts w:ascii="Times New Roman" w:eastAsia="Calibri" w:hAnsi="Times New Roman" w:cs="Times New Roman"/>
          <w:b/>
          <w:sz w:val="36"/>
          <w:szCs w:val="36"/>
          <w:lang w:val="uk-UA"/>
        </w:rPr>
        <w:t>5</w:t>
      </w:r>
      <w:r w:rsidR="00D2501A">
        <w:rPr>
          <w:rFonts w:ascii="Times New Roman" w:eastAsia="Calibri" w:hAnsi="Times New Roman" w:cs="Times New Roman"/>
          <w:b/>
          <w:sz w:val="36"/>
          <w:szCs w:val="36"/>
          <w:lang w:val="uk-UA"/>
        </w:rPr>
        <w:t xml:space="preserve"> </w:t>
      </w:r>
      <w:r w:rsidR="009B5C61">
        <w:rPr>
          <w:rFonts w:ascii="Times New Roman" w:eastAsia="Calibri" w:hAnsi="Times New Roman" w:cs="Times New Roman"/>
          <w:b/>
          <w:sz w:val="36"/>
          <w:szCs w:val="36"/>
          <w:lang w:val="uk-UA"/>
        </w:rPr>
        <w:t>Р</w:t>
      </w:r>
      <w:r w:rsidR="00512C5A">
        <w:rPr>
          <w:rFonts w:ascii="Times New Roman" w:eastAsia="Calibri" w:hAnsi="Times New Roman" w:cs="Times New Roman"/>
          <w:b/>
          <w:sz w:val="36"/>
          <w:szCs w:val="36"/>
          <w:lang w:val="uk-UA"/>
        </w:rPr>
        <w:t>ОКИ.</w:t>
      </w:r>
    </w:p>
    <w:p w:rsidR="005C7A9D" w:rsidRPr="005C7A9D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</w:p>
    <w:p w:rsidR="005C7A9D" w:rsidRPr="005C7A9D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</w:p>
    <w:p w:rsidR="005C7A9D" w:rsidRPr="005C7A9D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</w:p>
    <w:p w:rsidR="005C7A9D" w:rsidRPr="005C7A9D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</w:p>
    <w:p w:rsidR="005C7A9D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2AB7" w:rsidRDefault="00BE2AB7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E2AB7" w:rsidRPr="005C7A9D" w:rsidRDefault="00BE2AB7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7A9D" w:rsidRPr="005C7A9D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7A9D" w:rsidRPr="005C7A9D" w:rsidRDefault="00BE2AB7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="005C7A9D" w:rsidRPr="005C7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Городок</w:t>
      </w:r>
    </w:p>
    <w:p w:rsidR="005C7A9D" w:rsidRPr="005C7A9D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5C7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CF4E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5C7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</w:p>
    <w:p w:rsidR="005C7A9D" w:rsidRPr="00D66F84" w:rsidRDefault="005C7A9D" w:rsidP="005C7A9D">
      <w:pPr>
        <w:tabs>
          <w:tab w:val="left" w:pos="1440"/>
          <w:tab w:val="left" w:pos="3240"/>
          <w:tab w:val="center" w:pos="4819"/>
        </w:tabs>
        <w:spacing w:before="240" w:after="6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</w:pPr>
      <w:r w:rsidRPr="00D66F84"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  <w:lastRenderedPageBreak/>
        <w:t>З</w:t>
      </w:r>
      <w:r w:rsidRPr="00D66F84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МІСТ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</w:t>
      </w:r>
      <w:r w:rsidRPr="00D66F8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АЗВА РОЗДІЛУ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1. </w:t>
      </w: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>Паспорт Програми.</w:t>
      </w: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2. </w:t>
      </w: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>Загальні положення.</w:t>
      </w: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3. Мета</w:t>
      </w: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 xml:space="preserve"> і завдання</w:t>
      </w:r>
      <w:r w:rsidR="00C771B2"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Програми</w:t>
      </w:r>
      <w:proofErr w:type="spellEnd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.</w:t>
      </w: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4. Шляхи та </w:t>
      </w: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засоби</w:t>
      </w:r>
      <w:proofErr w:type="spellEnd"/>
      <w:r w:rsidR="00C771B2"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реалізації</w:t>
      </w:r>
      <w:proofErr w:type="spellEnd"/>
      <w:r w:rsidR="00C771B2"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Програми</w:t>
      </w:r>
      <w:proofErr w:type="spellEnd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. </w:t>
      </w: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5. </w:t>
      </w: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Фінансове</w:t>
      </w:r>
      <w:proofErr w:type="spellEnd"/>
      <w:r w:rsidR="00C771B2"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забезпечення</w:t>
      </w:r>
      <w:proofErr w:type="spellEnd"/>
      <w:r w:rsidR="00C771B2"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Програми</w:t>
      </w:r>
      <w:proofErr w:type="spellEnd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.</w:t>
      </w: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</w:pP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>6</w:t>
      </w: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. </w:t>
      </w: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Очікувані</w:t>
      </w:r>
      <w:proofErr w:type="spellEnd"/>
      <w:r w:rsidR="00C771B2"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результати</w:t>
      </w:r>
      <w:proofErr w:type="spellEnd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.</w:t>
      </w: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>7</w:t>
      </w: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. </w:t>
      </w:r>
      <w:proofErr w:type="gram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Контроль за</w:t>
      </w:r>
      <w:proofErr w:type="gramEnd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ходом </w:t>
      </w: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виконання</w:t>
      </w:r>
      <w:proofErr w:type="spellEnd"/>
      <w:r w:rsidR="00C771B2"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Програми</w:t>
      </w:r>
      <w:proofErr w:type="spellEnd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.</w:t>
      </w: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ru-RU"/>
        </w:rPr>
        <w:t>Додат</w:t>
      </w:r>
      <w:proofErr w:type="spellEnd"/>
      <w:r w:rsidR="00FE3E4D" w:rsidRPr="00D66F84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val="uk-UA" w:eastAsia="ru-RU"/>
        </w:rPr>
        <w:t>о</w:t>
      </w:r>
      <w:r w:rsidR="00FE3E4D" w:rsidRPr="00D66F84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ru-RU"/>
        </w:rPr>
        <w:t>к</w:t>
      </w: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ru-RU"/>
        </w:rPr>
        <w:t xml:space="preserve"> до </w:t>
      </w: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ru-RU"/>
        </w:rPr>
        <w:t>Програми</w:t>
      </w:r>
      <w:proofErr w:type="spellEnd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:</w:t>
      </w: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Додаток</w:t>
      </w:r>
      <w:proofErr w:type="spellEnd"/>
      <w:proofErr w:type="gram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>1</w:t>
      </w:r>
      <w:proofErr w:type="gramEnd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. </w:t>
      </w: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Напрями</w:t>
      </w:r>
      <w:proofErr w:type="spellEnd"/>
      <w:r w:rsidR="00C771B2"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діяльності</w:t>
      </w:r>
      <w:proofErr w:type="spellEnd"/>
      <w:r w:rsidR="00D2501A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>,</w:t>
      </w: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план </w:t>
      </w:r>
      <w:proofErr w:type="spell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заході</w:t>
      </w:r>
      <w:proofErr w:type="gramStart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</w:t>
      </w:r>
      <w:proofErr w:type="spellEnd"/>
      <w:proofErr w:type="gramEnd"/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 xml:space="preserve"> </w:t>
      </w:r>
      <w:r w:rsidR="00D2501A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 xml:space="preserve"> та ресурсне забезпечення </w:t>
      </w: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>Програми</w:t>
      </w: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.</w:t>
      </w: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</w:pP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</w:pP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5C7A9D" w:rsidRPr="00D66F84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7A9D" w:rsidRPr="00D66F84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7A9D" w:rsidRPr="00D66F84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7A9D" w:rsidRPr="00D66F84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7A9D" w:rsidRPr="00D66F84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7A9D" w:rsidRPr="00D66F84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7A9D" w:rsidRPr="00D66F84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7A9D" w:rsidRPr="00D66F84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7A9D" w:rsidRPr="00D66F84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7A9D" w:rsidRPr="00D66F84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7A9D" w:rsidRPr="00D66F84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7A9D" w:rsidRPr="00D66F84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FE3E4D" w:rsidRPr="00D66F84" w:rsidRDefault="00FE3E4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7A9D" w:rsidRPr="00D66F84" w:rsidRDefault="005C7A9D" w:rsidP="005C7A9D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5" w:line="360" w:lineRule="atLeast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lastRenderedPageBreak/>
        <w:t>1. ПАСПОРТ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Програми розвитку та забезпечення функціонування </w:t>
      </w:r>
    </w:p>
    <w:p w:rsidR="005A037E" w:rsidRPr="00D66F84" w:rsidRDefault="005C7A9D" w:rsidP="005A037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>Комунальної установи</w:t>
      </w:r>
      <w:r w:rsidR="00BE2AB7"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5A037E"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>Городоцької</w:t>
      </w:r>
      <w:proofErr w:type="spellEnd"/>
      <w:r w:rsidR="005A037E"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</w:t>
      </w:r>
    </w:p>
    <w:p w:rsidR="005C7A9D" w:rsidRPr="00D66F84" w:rsidRDefault="005A037E" w:rsidP="00D2453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>міської ради</w:t>
      </w:r>
      <w:r w:rsidR="005C7A9D"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«Об’єднаний т</w:t>
      </w:r>
      <w:proofErr w:type="spellStart"/>
      <w:r w:rsidR="005C7A9D" w:rsidRPr="00D66F84">
        <w:rPr>
          <w:rFonts w:ascii="Times New Roman" w:eastAsia="Calibri" w:hAnsi="Times New Roman" w:cs="Times New Roman"/>
          <w:b/>
          <w:sz w:val="26"/>
          <w:szCs w:val="26"/>
        </w:rPr>
        <w:t>рудовий</w:t>
      </w:r>
      <w:proofErr w:type="spellEnd"/>
      <w:r w:rsidR="00C771B2"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5C7A9D" w:rsidRPr="00D66F84">
        <w:rPr>
          <w:rFonts w:ascii="Times New Roman" w:eastAsia="Calibri" w:hAnsi="Times New Roman" w:cs="Times New Roman"/>
          <w:b/>
          <w:sz w:val="26"/>
          <w:szCs w:val="26"/>
        </w:rPr>
        <w:t>архів</w:t>
      </w:r>
      <w:proofErr w:type="spellEnd"/>
      <w:r w:rsidR="005C7A9D"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>» на 202</w:t>
      </w:r>
      <w:r w:rsidR="00C23E19"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>3</w:t>
      </w:r>
      <w:r w:rsidR="009B5C61"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>-202</w:t>
      </w:r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>5</w:t>
      </w:r>
      <w:r w:rsidR="00BE2AB7"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</w:t>
      </w:r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>роки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</w:p>
    <w:p w:rsidR="005C7A9D" w:rsidRPr="00D66F84" w:rsidRDefault="005C7A9D" w:rsidP="006A65B6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>Ініціатор розроблення Програми:</w:t>
      </w:r>
      <w:r w:rsidR="00BE2AB7"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Городоцька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міська рада.</w:t>
      </w:r>
    </w:p>
    <w:p w:rsidR="005C7A9D" w:rsidRPr="00D66F84" w:rsidRDefault="005C7A9D" w:rsidP="006A65B6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>Підстава для розроблення Програми: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Закон України «Про Національний архівний фонд та архівні установи», Закон України «Про місцеве самоврядування в Україні», Правила роботи архівних установ України, затверджені наказом Міністерства юстиції України від 08.04.2013 № 656/5, Бюджетний кодекс України.</w:t>
      </w:r>
    </w:p>
    <w:p w:rsidR="005C7A9D" w:rsidRPr="00D66F84" w:rsidRDefault="005C7A9D" w:rsidP="006A65B6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>Розробник Програми:</w:t>
      </w:r>
      <w:r w:rsidR="00BE2AB7"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Городоцька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міська рада.</w:t>
      </w:r>
    </w:p>
    <w:p w:rsidR="005C7A9D" w:rsidRPr="00D66F84" w:rsidRDefault="005C7A9D" w:rsidP="006A65B6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>Відповідальний виконавець Програми:</w:t>
      </w:r>
      <w:r w:rsidR="00FE3E4D"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Комунальна установа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="006A65B6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Городоцької</w:t>
      </w:r>
      <w:proofErr w:type="spellEnd"/>
      <w:r w:rsidR="006A65B6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міської ради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«</w:t>
      </w:r>
      <w:r w:rsidR="006A65B6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Об’єднаний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т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рудовий</w:t>
      </w:r>
      <w:proofErr w:type="spellEnd"/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архів</w:t>
      </w:r>
      <w:proofErr w:type="spellEnd"/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»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.</w:t>
      </w:r>
    </w:p>
    <w:p w:rsidR="005C7A9D" w:rsidRPr="00D66F84" w:rsidRDefault="005C7A9D" w:rsidP="006A65B6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>Учасники Програми:</w:t>
      </w:r>
      <w:r w:rsidR="00BE2AB7"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Городоцька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міська рада,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Комарнівська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міська рада,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Великолюбінська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селищна рада,</w:t>
      </w:r>
      <w:r w:rsidR="00FE3E4D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Комунальна установа </w:t>
      </w:r>
      <w:proofErr w:type="spellStart"/>
      <w:r w:rsidR="006A65B6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Городоцької</w:t>
      </w:r>
      <w:proofErr w:type="spellEnd"/>
      <w:r w:rsidR="006A65B6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міської  ради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«Об’єднаний трудовий архів».</w:t>
      </w:r>
    </w:p>
    <w:p w:rsidR="005C7A9D" w:rsidRPr="00D66F84" w:rsidRDefault="005C7A9D" w:rsidP="006A65B6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>Термін реалізації Програми:</w:t>
      </w:r>
      <w:r w:rsidR="00BE2AB7"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202</w:t>
      </w:r>
      <w:r w:rsidR="00C23E19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3</w:t>
      </w:r>
      <w:r w:rsidR="009B5C61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-202</w:t>
      </w:r>
      <w:r w:rsidR="005A037E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5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р</w:t>
      </w:r>
      <w:r w:rsidR="00512C5A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оки</w:t>
      </w:r>
    </w:p>
    <w:p w:rsidR="005C7A9D" w:rsidRPr="00D66F84" w:rsidRDefault="005C7A9D" w:rsidP="006A65B6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>Джерела фінансування Програми:</w:t>
      </w:r>
      <w:r w:rsidR="00BE2AB7"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бюджет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</w:t>
      </w:r>
      <w:r w:rsidR="00FE3E4D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цької</w:t>
      </w:r>
      <w:proofErr w:type="spellEnd"/>
      <w:r w:rsidR="00FE3E4D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територіальної громади та інших місцевих бюджетів</w:t>
      </w:r>
      <w:r w:rsidRPr="00D66F84"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>.</w:t>
      </w:r>
    </w:p>
    <w:p w:rsidR="005C7A9D" w:rsidRPr="00D66F84" w:rsidRDefault="005C7A9D" w:rsidP="006A65B6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>Орієнтований обсяг фінансування Програми:</w:t>
      </w:r>
      <w:r w:rsidR="00BE2AB7"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 xml:space="preserve"> </w:t>
      </w:r>
      <w:r w:rsidR="00FE3E4D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749</w:t>
      </w:r>
      <w:r w:rsidR="009B5C61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.00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тис.</w:t>
      </w:r>
      <w:r w:rsidR="00842E8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грн.</w:t>
      </w:r>
      <w:r w:rsidR="005A037E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на 2023 рік, </w:t>
      </w:r>
      <w:r w:rsidR="00D2501A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778,00 тис. грн. на 2024 рік, 780,00 тис. грн. на </w:t>
      </w:r>
      <w:r w:rsidR="005A037E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2025 рок.</w:t>
      </w:r>
    </w:p>
    <w:p w:rsidR="005C7A9D" w:rsidRPr="00D66F84" w:rsidRDefault="005C7A9D" w:rsidP="006A65B6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>Очікувані результати виконання Програми:</w:t>
      </w:r>
      <w:r w:rsidR="00842E83" w:rsidRPr="00D66F8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виконання даної Програми дасть змогу створити належні умови для зберігання документів, нагромаджених у процесі документування службових, трудових або інших правовідносин юридичних та фізичних осіб, інших архівних документів, що не належать до Національного архівного фонду, забезпечення подальшого розвитку архівної установи, задоволення соціальних потреб громадян.</w:t>
      </w:r>
    </w:p>
    <w:p w:rsidR="005C7A9D" w:rsidRPr="00D66F84" w:rsidRDefault="005C7A9D" w:rsidP="006A65B6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7"/>
        <w:rPr>
          <w:rFonts w:ascii="Times New Roman" w:eastAsia="Times New Roman" w:hAnsi="Times New Roman" w:cs="Times New Roman"/>
          <w:i/>
          <w:iCs/>
          <w:color w:val="0070C0"/>
          <w:sz w:val="26"/>
          <w:szCs w:val="26"/>
          <w:bdr w:val="none" w:sz="0" w:space="0" w:color="auto" w:frame="1"/>
          <w:lang w:val="uk-UA" w:eastAsia="ru-RU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outlineLvl w:val="7"/>
        <w:rPr>
          <w:rFonts w:ascii="Times New Roman" w:eastAsia="Times New Roman" w:hAnsi="Times New Roman" w:cs="Times New Roman"/>
          <w:b/>
          <w:i/>
          <w:iCs/>
          <w:sz w:val="26"/>
          <w:szCs w:val="26"/>
          <w:bdr w:val="none" w:sz="0" w:space="0" w:color="auto" w:frame="1"/>
          <w:lang w:val="uk-UA" w:eastAsia="ru-RU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b/>
          <w:i/>
          <w:iCs/>
          <w:sz w:val="26"/>
          <w:szCs w:val="26"/>
          <w:bdr w:val="none" w:sz="0" w:space="0" w:color="auto" w:frame="1"/>
          <w:lang w:val="uk-UA" w:eastAsia="ru-RU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b/>
          <w:i/>
          <w:iCs/>
          <w:sz w:val="26"/>
          <w:szCs w:val="26"/>
          <w:bdr w:val="none" w:sz="0" w:space="0" w:color="auto" w:frame="1"/>
          <w:lang w:val="uk-UA" w:eastAsia="ru-RU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b/>
          <w:i/>
          <w:iCs/>
          <w:sz w:val="26"/>
          <w:szCs w:val="26"/>
          <w:bdr w:val="none" w:sz="0" w:space="0" w:color="auto" w:frame="1"/>
          <w:lang w:val="uk-UA" w:eastAsia="ru-RU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b/>
          <w:i/>
          <w:iCs/>
          <w:sz w:val="26"/>
          <w:szCs w:val="26"/>
          <w:bdr w:val="none" w:sz="0" w:space="0" w:color="auto" w:frame="1"/>
          <w:lang w:val="uk-UA" w:eastAsia="ru-RU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b/>
          <w:i/>
          <w:iCs/>
          <w:sz w:val="26"/>
          <w:szCs w:val="26"/>
          <w:bdr w:val="none" w:sz="0" w:space="0" w:color="auto" w:frame="1"/>
          <w:lang w:val="uk-UA" w:eastAsia="ru-RU"/>
        </w:rPr>
      </w:pPr>
    </w:p>
    <w:p w:rsidR="005C7A9D" w:rsidRPr="00D2501A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</w:pPr>
      <w:r w:rsidRPr="00D2501A">
        <w:rPr>
          <w:rFonts w:ascii="Times New Roman" w:eastAsia="Times New Roman" w:hAnsi="Times New Roman" w:cs="Times New Roman"/>
          <w:b/>
          <w:iCs/>
          <w:sz w:val="26"/>
          <w:szCs w:val="26"/>
          <w:bdr w:val="none" w:sz="0" w:space="0" w:color="auto" w:frame="1"/>
          <w:lang w:val="uk-UA" w:eastAsia="ru-RU"/>
        </w:rPr>
        <w:lastRenderedPageBreak/>
        <w:t>2. ЗАГАЛЬНІ ПОЛОЖЕННЯ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8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Програма розвитку та забезпечення функціонування Комунальної установи </w:t>
      </w:r>
      <w:r w:rsidR="006A65B6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Городоцької міської ради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«Об’єднаний трудовий архів» на 202</w:t>
      </w:r>
      <w:r w:rsidR="009B5C61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3-202</w:t>
      </w:r>
      <w:r w:rsidR="00D2453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5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р</w:t>
      </w:r>
      <w:r w:rsidR="00512C5A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оки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(далі - Програма) розроблена на підставі Закону України «Про Національний архівних фонд та архівні установи», Закону України «Про місцеве самоврядування в Україні», Правил роботи архівних установ України, затверджених наказом Міністерства юстиції України від 08.04.2013 № 656/5, та з метою здійснення заходів, спрямованих на забезпечення роботи та розв’язання найактуальніших проблем архівної установи.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8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Архівна справа є важливою складовою інформаційної та культурної сфери життєдіяльності суспільства, що охоплює наукові, організаційно-правові, технологічні, економічні та інші питання, пов’язані з нагромадженням, обліком, зберіганням юридичними і фізичними особами архівних документів та використанням відомостей, що в них містяться.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8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Трудові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архіви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відносяться до категорії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місцевих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установ, що у порядку, передбаченому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законодавством, створююся органами місцевого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самоврядування для централізованого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тимчасового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зберігання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архівних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документів, зокрема, соціально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значущих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документів з особового складу, що не належать до НАФ, і утворилися в діяльності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суб’єктів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господарювання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усіх форм власності, розташованих на певній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території, у т.ч. ліквідованих, а також з метою наближення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соціальних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послуг до населення, задоволення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соціально-правових потреб громадян.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8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Рішенням 20 позачергової сесії Городоцької міської ради восьмого скликання від 16 березня 2022 року  вирішено створити Комунальну установу</w:t>
      </w:r>
      <w:r w:rsidR="00C24F98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="006A65B6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Городоцької</w:t>
      </w:r>
      <w:proofErr w:type="spellEnd"/>
      <w:r w:rsidR="006A65B6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міської ради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«Об’єднаний трудовий архів».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8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Комунальна установа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="006A65B6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Городоцької</w:t>
      </w:r>
      <w:proofErr w:type="spellEnd"/>
      <w:r w:rsidR="006A65B6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міської ради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«Об’єднаний трудовий архів» (далі – Трудовий архів), є неприбутковою бюджетною установою і в повному обсязі фінансується і утримується в межах коштів, передбачених даною Програмою.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8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У </w:t>
      </w:r>
      <w:r w:rsidR="006A65B6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т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рудовому архіві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зберігаються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документи з особового складу підприємств, установ та організацій, які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ліквідовані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або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перебувають в процесі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ліквідації, що знаходилися на території колишнього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Городоцького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району, у склад якого входили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Городоцька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,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Комарнівська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та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Великолюбінська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громади.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За документами з особового складу виконується запити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юридичних і фізичних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осіб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щодо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отримання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довідок про трудовий стаж і заробітну плату, необхідних для оформлення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пенсій. Тому спільно з  територіальними громадами прийнято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рішення про спільне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фінансування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Комунальної установи </w:t>
      </w:r>
      <w:proofErr w:type="spellStart"/>
      <w:r w:rsidR="006A65B6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Городоцької</w:t>
      </w:r>
      <w:proofErr w:type="spellEnd"/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="006A65B6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міської ради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«Об’єднаний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трудовий</w:t>
      </w:r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архів».</w:t>
      </w:r>
    </w:p>
    <w:p w:rsidR="005C7A9D" w:rsidRPr="00D2501A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</w:pPr>
      <w:r w:rsidRPr="00D2501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3. МЕТА І ЗАВДАННЯ ПРОГРАМИ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8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Метою та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завданням</w:t>
      </w:r>
      <w:proofErr w:type="spellEnd"/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Програми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є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створення</w:t>
      </w:r>
      <w:proofErr w:type="spellEnd"/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належних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умов для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зберігання</w:t>
      </w:r>
      <w:proofErr w:type="spellEnd"/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документів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нагромаджених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у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процесі</w:t>
      </w:r>
      <w:proofErr w:type="spellEnd"/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документування</w:t>
      </w:r>
      <w:proofErr w:type="spellEnd"/>
      <w:r w:rsidR="00C771B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службових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трудових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або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інших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правовідносин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юридичних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та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фізичних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осіб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інших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proofErr w:type="gram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арх</w:t>
      </w:r>
      <w:proofErr w:type="gram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івних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документів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що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не належать до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Національного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архівного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фонду,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забезпечення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їх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обліку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та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lastRenderedPageBreak/>
        <w:t>збереження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подальший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розвиток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архівної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установи,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задоволення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соціальних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потреб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громадян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5C7A9D" w:rsidRPr="00D2501A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</w:pPr>
      <w:r w:rsidRPr="00D2501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4. ШЛЯХИ ТА ЗАСОБИ РЕАЛІЗАЦІЇ ПРОГРАМИ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1.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Зміцнення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матеріально-технічної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бази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proofErr w:type="gram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арх</w:t>
      </w:r>
      <w:proofErr w:type="gram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івної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установи для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створення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умов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гарантованого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зберігання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документів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особового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складу;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2.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Запобігання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несанкціонованому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доступу до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приміщень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;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3. </w:t>
      </w:r>
      <w:proofErr w:type="spellStart"/>
      <w:proofErr w:type="gram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</w:t>
      </w:r>
      <w:proofErr w:type="gram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ідвищення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рівня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економічних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і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соціальних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гарантій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для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професійної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самореалізації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працівників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архівної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установи;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4.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Ст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ворення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умов </w:t>
      </w:r>
      <w:proofErr w:type="gram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для</w:t>
      </w:r>
      <w:proofErr w:type="gram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більш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ефективного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впровадження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сучасних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інформаційних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технологій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5C7A9D" w:rsidRPr="00D2501A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</w:pPr>
      <w:r w:rsidRPr="00D2501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5. ФІНАНСОВЕ ЗАБЕЗПЕЧЕННЯ ПРОГРАМИ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8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Фінансове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забезпечення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виконання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Програми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здійснюється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в межах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видатків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п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ередбачених</w:t>
      </w:r>
      <w:proofErr w:type="spellEnd"/>
      <w:r w:rsidR="0088077C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у бюджет</w:t>
      </w:r>
      <w:r w:rsidR="0088077C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і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spellStart"/>
      <w:r w:rsidR="0088077C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Городоцької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="0088077C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територіальн</w:t>
      </w:r>
      <w:r w:rsidR="0088077C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ої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громад</w:t>
      </w:r>
      <w:r w:rsidR="0088077C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и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на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відповідний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бюджетний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proofErr w:type="gram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р</w:t>
      </w:r>
      <w:proofErr w:type="gram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ік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на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вище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зазначені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цілі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У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разі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необхідності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протягом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бюджетного року </w:t>
      </w:r>
      <w:proofErr w:type="spellStart"/>
      <w:proofErr w:type="gram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р</w:t>
      </w:r>
      <w:proofErr w:type="gram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ішенням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сесії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Городоцької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 міської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ради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затверджуються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зміни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щодо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фінансування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Програми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. 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Головним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розпорядником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кошті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в є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Городоцька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міська рада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до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мережі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якого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у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статусі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розпорядника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бюдж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етних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коштів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нижчого </w:t>
      </w:r>
      <w:proofErr w:type="gram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р</w:t>
      </w:r>
      <w:proofErr w:type="gram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івня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належить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Трудовий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архів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proofErr w:type="gram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Для</w:t>
      </w:r>
      <w:proofErr w:type="gram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реалізації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Програми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також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можливе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фінансування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за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рахунок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інших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джерел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не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заборонених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законодавством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5C7A9D" w:rsidRPr="00D2501A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</w:pPr>
      <w:r w:rsidRPr="00D2501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6. </w:t>
      </w:r>
      <w:r w:rsidRPr="00D2501A">
        <w:rPr>
          <w:rFonts w:ascii="Times New Roman" w:eastAsia="Times New Roman" w:hAnsi="Times New Roman" w:cs="Times New Roman"/>
          <w:b/>
          <w:iCs/>
          <w:sz w:val="26"/>
          <w:szCs w:val="26"/>
          <w:bdr w:val="none" w:sz="0" w:space="0" w:color="auto" w:frame="1"/>
          <w:lang w:eastAsia="ru-RU"/>
        </w:rPr>
        <w:t>ОЧІКУВАНІ РЕЗУЛЬТАТИ</w:t>
      </w: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Виконання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Програми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дасть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змогу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:</w:t>
      </w:r>
    </w:p>
    <w:p w:rsidR="005C7A9D" w:rsidRPr="00D66F84" w:rsidRDefault="006A19F3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</w:t>
      </w:r>
      <w:r w:rsidR="005C7A9D" w:rsidRPr="00D66F8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берігання документів ліквідованих підприємств, установ та організацій;</w:t>
      </w:r>
    </w:p>
    <w:p w:rsidR="005C7A9D" w:rsidRPr="00D66F84" w:rsidRDefault="006A19F3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</w:t>
      </w:r>
      <w:r w:rsidR="005C7A9D" w:rsidRPr="00D66F8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адання рекомендацій підприємствам, установам і організаціям-джерелам комплектування або ліквідованим комісіям з питань. Що входять до компетенції </w:t>
      </w:r>
      <w:r w:rsidR="00E82014" w:rsidRPr="00D66F8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Т</w:t>
      </w:r>
      <w:r w:rsidR="005C7A9D" w:rsidRPr="00D66F84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рудового архіву;</w:t>
      </w:r>
    </w:p>
    <w:p w:rsidR="005C7A9D" w:rsidRPr="00D66F84" w:rsidRDefault="006A19F3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с</w:t>
      </w:r>
      <w:proofErr w:type="spellStart"/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творити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умови</w:t>
      </w:r>
      <w:proofErr w:type="spellEnd"/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для </w:t>
      </w:r>
      <w:proofErr w:type="spellStart"/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гарантованого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зберігання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документів</w:t>
      </w:r>
      <w:proofErr w:type="spellEnd"/>
      <w:r w:rsidR="0007338E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Т</w:t>
      </w:r>
      <w:r w:rsidR="00C24F98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рудового архіву</w:t>
      </w:r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;</w:t>
      </w:r>
    </w:p>
    <w:p w:rsidR="005C7A9D" w:rsidRPr="00D66F84" w:rsidRDefault="006A19F3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з</w:t>
      </w:r>
      <w:proofErr w:type="spellStart"/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міцнити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матеріально-технічну</w:t>
      </w:r>
      <w:proofErr w:type="spellEnd"/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базу </w:t>
      </w:r>
      <w:r w:rsidR="0007338E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Т</w:t>
      </w:r>
      <w:r w:rsidR="00C24F98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рудового архіву</w:t>
      </w:r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та </w:t>
      </w:r>
      <w:proofErr w:type="spellStart"/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поліпшити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умови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праці</w:t>
      </w:r>
      <w:proofErr w:type="spellEnd"/>
      <w:r w:rsidR="00C24F98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працівників</w:t>
      </w:r>
      <w:proofErr w:type="spellEnd"/>
      <w:r w:rsidR="005C7A9D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;</w:t>
      </w: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задовольнити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у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необхідних</w:t>
      </w:r>
      <w:proofErr w:type="spellEnd"/>
      <w:r w:rsidR="00C24F98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обсягах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потребу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громадян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суспільства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і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держави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в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інформації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;</w:t>
      </w: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створити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засади для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вдосконалення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фінансово-економічного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забезпечення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proofErr w:type="gram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арх</w:t>
      </w:r>
      <w:proofErr w:type="gram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івної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установи;</w:t>
      </w: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запровадити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сучасні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інформаційні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технології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;</w:t>
      </w:r>
    </w:p>
    <w:p w:rsidR="005C7A9D" w:rsidRPr="00D66F84" w:rsidRDefault="005C7A9D" w:rsidP="00E8201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забезпечити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належне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фінансування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="0007338E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Т</w:t>
      </w:r>
      <w:r w:rsidR="00C24F98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рудового </w:t>
      </w:r>
      <w:proofErr w:type="gramStart"/>
      <w:r w:rsidR="00C24F98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арх</w:t>
      </w:r>
      <w:proofErr w:type="gramEnd"/>
      <w:r w:rsidR="00C24F98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іву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5C7A9D" w:rsidRPr="00D2501A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</w:pPr>
      <w:r w:rsidRPr="00D2501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7. </w:t>
      </w:r>
      <w:proofErr w:type="gramStart"/>
      <w:r w:rsidRPr="00D2501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КОНТРОЛЬ ЗА</w:t>
      </w:r>
      <w:proofErr w:type="gramEnd"/>
      <w:r w:rsidRPr="00D2501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ХОДОМ ВИКОНАННЯМ ПРОГРАМИ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8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lastRenderedPageBreak/>
        <w:t>Організацію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та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координацію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виконання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заходів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Програми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здійснює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Комунальна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установа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="00AC5B3E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Городоцької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="00AC5B3E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міської</w:t>
      </w:r>
      <w:proofErr w:type="spellEnd"/>
      <w:r w:rsidR="00AC5B3E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ради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«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Об’єднаний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трудовий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proofErr w:type="gram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арх</w:t>
      </w:r>
      <w:proofErr w:type="gram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ів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»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спільно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Городоцькою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міською радою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а контроль за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виконанням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Програми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–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shd w:val="clear" w:color="auto" w:fill="FFFFFF"/>
          <w:lang w:eastAsia="ru-RU"/>
        </w:rPr>
        <w:t>постійна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shd w:val="clear" w:color="auto" w:fill="FFFFFF"/>
          <w:lang w:val="uk-UA" w:eastAsia="ru-RU"/>
        </w:rPr>
        <w:t xml:space="preserve"> </w:t>
      </w:r>
      <w:r w:rsidR="006B3F92" w:rsidRPr="00D66F84">
        <w:rPr>
          <w:rFonts w:ascii="Times New Roman" w:eastAsia="Times New Roman" w:hAnsi="Times New Roman" w:cs="Times New Roman"/>
          <w:iCs/>
          <w:sz w:val="26"/>
          <w:szCs w:val="26"/>
          <w:shd w:val="clear" w:color="auto" w:fill="FFFFFF"/>
          <w:lang w:val="uk-UA" w:eastAsia="ru-RU"/>
        </w:rPr>
        <w:t xml:space="preserve">депутатська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shd w:val="clear" w:color="auto" w:fill="FFFFFF"/>
          <w:lang w:eastAsia="ru-RU"/>
        </w:rPr>
        <w:t>комісія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shd w:val="clear" w:color="auto" w:fill="FFFFFF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shd w:val="clear" w:color="auto" w:fill="FFFFFF"/>
          <w:lang w:eastAsia="ru-RU"/>
        </w:rPr>
        <w:t>міської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shd w:val="clear" w:color="auto" w:fill="FFFFFF"/>
          <w:lang w:eastAsia="ru-RU"/>
        </w:rPr>
        <w:t xml:space="preserve"> ради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shd w:val="clear" w:color="auto" w:fill="FFFFFF"/>
          <w:lang w:eastAsia="ru-RU"/>
        </w:rPr>
        <w:t>з</w:t>
      </w:r>
      <w:proofErr w:type="spellEnd"/>
      <w:r w:rsidRPr="00D66F84">
        <w:rPr>
          <w:rFonts w:ascii="Times New Roman" w:eastAsia="Times New Roman" w:hAnsi="Times New Roman" w:cs="Times New Roman"/>
          <w:iCs/>
          <w:sz w:val="26"/>
          <w:szCs w:val="26"/>
          <w:shd w:val="clear" w:color="auto" w:fill="FFFFFF"/>
          <w:lang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iCs/>
          <w:sz w:val="26"/>
          <w:szCs w:val="26"/>
          <w:shd w:val="clear" w:color="auto" w:fill="FFFFFF"/>
          <w:lang w:eastAsia="ru-RU"/>
        </w:rPr>
        <w:t>питань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shd w:val="clear" w:color="auto" w:fill="FFFFFF"/>
          <w:lang w:val="uk-UA" w:eastAsia="ru-RU"/>
        </w:rPr>
        <w:t xml:space="preserve"> </w:t>
      </w:r>
      <w:r w:rsidR="006B3F92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бюджету, соціально-економічного розвитку, комунального майна і приватизації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        Протягом року в строки, визначені міською радою, інформація відповідального виконавця про хід виконання Програми та ефективність реалізації її заходів заслуховується на сесії Городоцької міської ради.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Одним із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напрямів контролю за реалізацією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заходів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Програми є звіт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керівника установи про роботу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Комунальної установи </w:t>
      </w:r>
      <w:proofErr w:type="spellStart"/>
      <w:r w:rsidR="00AC5B3E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Городоцької</w:t>
      </w:r>
      <w:proofErr w:type="spellEnd"/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="00AC5B3E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міської ради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«Об’єднаний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трудовий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архів».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Заключний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звіт про результати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виконання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Програми та досягнення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запланованих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показників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подається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відповідальним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виконавцем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Програми до виконавчого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комітету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міської ради не пізніше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ніж у місячний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термін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після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закінчення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встановленого строку її</w:t>
      </w:r>
      <w:r w:rsidR="006A19F3"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Pr="00D66F84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виконання.</w:t>
      </w:r>
    </w:p>
    <w:p w:rsidR="00172A84" w:rsidRDefault="00172A84" w:rsidP="005C7A9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</w:p>
    <w:p w:rsidR="00D66F84" w:rsidRPr="00D66F84" w:rsidRDefault="00D66F84" w:rsidP="005C7A9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</w:pPr>
    </w:p>
    <w:p w:rsidR="005C7A9D" w:rsidRPr="00D66F84" w:rsidRDefault="005C7A9D" w:rsidP="005C7A9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rPr>
          <w:rFonts w:ascii="Times New Roman" w:eastAsia="Calibri" w:hAnsi="Times New Roman" w:cs="Times New Roman"/>
          <w:b/>
          <w:sz w:val="26"/>
          <w:szCs w:val="26"/>
          <w:lang w:val="uk-UA" w:eastAsia="ru-RU"/>
        </w:rPr>
      </w:pPr>
      <w:r w:rsidRPr="00D66F84">
        <w:rPr>
          <w:rFonts w:ascii="Times New Roman" w:eastAsia="Calibri" w:hAnsi="Times New Roman" w:cs="Times New Roman"/>
          <w:b/>
          <w:sz w:val="26"/>
          <w:szCs w:val="26"/>
          <w:lang w:val="uk-UA" w:eastAsia="ru-RU"/>
        </w:rPr>
        <w:t xml:space="preserve">                      </w:t>
      </w:r>
      <w:r w:rsidR="00172A84" w:rsidRPr="00D66F84">
        <w:rPr>
          <w:rFonts w:ascii="Times New Roman" w:eastAsia="Calibri" w:hAnsi="Times New Roman" w:cs="Times New Roman"/>
          <w:b/>
          <w:sz w:val="26"/>
          <w:szCs w:val="26"/>
          <w:lang w:val="uk-UA" w:eastAsia="ru-RU"/>
        </w:rPr>
        <w:t xml:space="preserve">               </w:t>
      </w: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val="uk-UA"/>
        </w:rPr>
      </w:pPr>
    </w:p>
    <w:p w:rsidR="00172A84" w:rsidRDefault="00172A84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val="uk-UA"/>
        </w:rPr>
      </w:pPr>
    </w:p>
    <w:p w:rsidR="00D66F84" w:rsidRDefault="00D66F84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val="uk-UA"/>
        </w:rPr>
      </w:pPr>
    </w:p>
    <w:p w:rsidR="00D2501A" w:rsidRDefault="00D2501A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val="uk-UA"/>
        </w:rPr>
      </w:pPr>
    </w:p>
    <w:p w:rsidR="00D2501A" w:rsidRDefault="00D2501A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val="uk-UA"/>
        </w:rPr>
      </w:pPr>
    </w:p>
    <w:p w:rsidR="00D2501A" w:rsidRDefault="00D2501A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val="uk-UA"/>
        </w:rPr>
      </w:pPr>
    </w:p>
    <w:p w:rsidR="00D2501A" w:rsidRPr="00D66F84" w:rsidRDefault="00D2501A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val="uk-UA"/>
        </w:rPr>
      </w:pPr>
    </w:p>
    <w:p w:rsidR="005C7A9D" w:rsidRPr="00D66F84" w:rsidRDefault="005C7A9D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640A0E" w:rsidRPr="006E2CBE" w:rsidRDefault="00640A0E" w:rsidP="006E2CB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lang w:val="uk-UA"/>
        </w:rPr>
      </w:pPr>
      <w:r>
        <w:rPr>
          <w:color w:val="000000"/>
          <w:sz w:val="26"/>
          <w:szCs w:val="26"/>
        </w:rPr>
        <w:t xml:space="preserve">                  </w:t>
      </w:r>
    </w:p>
    <w:p w:rsidR="006E2CBE" w:rsidRPr="006E2CBE" w:rsidRDefault="006E2CBE" w:rsidP="006E2CB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Times New Roman" w:eastAsia="Calibri" w:hAnsi="Times New Roman" w:cs="Times New Roman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val="uk-UA"/>
        </w:rPr>
        <w:lastRenderedPageBreak/>
        <w:t xml:space="preserve">                       </w:t>
      </w:r>
      <w:r w:rsidRPr="006E2CBE">
        <w:rPr>
          <w:rFonts w:ascii="Times New Roman" w:eastAsia="Calibri" w:hAnsi="Times New Roman" w:cs="Times New Roman"/>
          <w:bCs/>
          <w:sz w:val="26"/>
          <w:szCs w:val="26"/>
          <w:lang w:val="uk-UA"/>
        </w:rPr>
        <w:t>Д</w:t>
      </w:r>
      <w:proofErr w:type="spellStart"/>
      <w:r w:rsidRPr="006E2CBE">
        <w:rPr>
          <w:rFonts w:ascii="Times New Roman" w:eastAsia="Calibri" w:hAnsi="Times New Roman" w:cs="Times New Roman"/>
          <w:bCs/>
          <w:sz w:val="26"/>
          <w:szCs w:val="26"/>
        </w:rPr>
        <w:t>одаток</w:t>
      </w:r>
      <w:proofErr w:type="spellEnd"/>
      <w:r w:rsidRPr="006E2CBE">
        <w:rPr>
          <w:rFonts w:ascii="Times New Roman" w:eastAsia="Calibri" w:hAnsi="Times New Roman" w:cs="Times New Roman"/>
          <w:bCs/>
          <w:sz w:val="26"/>
          <w:szCs w:val="26"/>
          <w:lang w:val="uk-UA"/>
        </w:rPr>
        <w:t xml:space="preserve"> </w:t>
      </w:r>
      <w:r w:rsidR="00D2501A">
        <w:rPr>
          <w:rFonts w:ascii="Times New Roman" w:eastAsia="Calibri" w:hAnsi="Times New Roman" w:cs="Times New Roman"/>
          <w:bCs/>
          <w:sz w:val="26"/>
          <w:szCs w:val="26"/>
          <w:lang w:val="uk-UA"/>
        </w:rPr>
        <w:t>1</w:t>
      </w:r>
    </w:p>
    <w:p w:rsidR="006E2CBE" w:rsidRPr="00D66F84" w:rsidRDefault="006E2CBE" w:rsidP="006E2CB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D66F84">
        <w:rPr>
          <w:rFonts w:ascii="Times New Roman" w:eastAsia="Calibri" w:hAnsi="Times New Roman" w:cs="Times New Roman"/>
          <w:sz w:val="26"/>
          <w:szCs w:val="26"/>
        </w:rPr>
        <w:t xml:space="preserve">до </w:t>
      </w:r>
      <w:proofErr w:type="spellStart"/>
      <w:r w:rsidRPr="00D66F84">
        <w:rPr>
          <w:rFonts w:ascii="Times New Roman" w:eastAsia="Calibri" w:hAnsi="Times New Roman" w:cs="Times New Roman"/>
          <w:sz w:val="26"/>
          <w:szCs w:val="26"/>
        </w:rPr>
        <w:t>Програми</w:t>
      </w:r>
      <w:proofErr w:type="spellEnd"/>
      <w:r w:rsidRPr="00D66F84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розвитку та забезпечення </w:t>
      </w:r>
    </w:p>
    <w:p w:rsidR="006E2CBE" w:rsidRPr="00D66F84" w:rsidRDefault="006E2CBE" w:rsidP="006E2CB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 w:right="-426"/>
        <w:rPr>
          <w:rFonts w:ascii="Times New Roman" w:eastAsia="Calibri" w:hAnsi="Times New Roman" w:cs="Times New Roman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sz w:val="26"/>
          <w:szCs w:val="26"/>
          <w:lang w:val="uk-UA"/>
        </w:rPr>
        <w:t>функціонування к</w:t>
      </w:r>
      <w:r w:rsidRPr="00D66F84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омунальної установи </w:t>
      </w:r>
      <w:proofErr w:type="spellStart"/>
      <w:r w:rsidRPr="00D66F84">
        <w:rPr>
          <w:rFonts w:ascii="Times New Roman" w:eastAsia="Calibri" w:hAnsi="Times New Roman" w:cs="Times New Roman"/>
          <w:sz w:val="26"/>
          <w:szCs w:val="26"/>
          <w:lang w:val="uk-UA"/>
        </w:rPr>
        <w:t>Городоцької</w:t>
      </w:r>
      <w:proofErr w:type="spellEnd"/>
      <w:r w:rsidRPr="00D66F84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міської ради</w:t>
      </w:r>
    </w:p>
    <w:p w:rsidR="006E2CBE" w:rsidRPr="00D66F84" w:rsidRDefault="006E2CBE" w:rsidP="006E2CB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 w:right="-426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D66F84">
        <w:rPr>
          <w:rFonts w:ascii="Times New Roman" w:eastAsia="Calibri" w:hAnsi="Times New Roman" w:cs="Times New Roman"/>
          <w:sz w:val="26"/>
          <w:szCs w:val="26"/>
          <w:lang w:val="uk-UA"/>
        </w:rPr>
        <w:t>«Об’єднаний т</w:t>
      </w:r>
      <w:proofErr w:type="spellStart"/>
      <w:r w:rsidRPr="00D66F84">
        <w:rPr>
          <w:rFonts w:ascii="Times New Roman" w:eastAsia="Calibri" w:hAnsi="Times New Roman" w:cs="Times New Roman"/>
          <w:sz w:val="26"/>
          <w:szCs w:val="26"/>
        </w:rPr>
        <w:t>рудовий</w:t>
      </w:r>
      <w:proofErr w:type="spellEnd"/>
      <w:r w:rsidRPr="00D66F84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66F84">
        <w:rPr>
          <w:rFonts w:ascii="Times New Roman" w:eastAsia="Calibri" w:hAnsi="Times New Roman" w:cs="Times New Roman"/>
          <w:sz w:val="26"/>
          <w:szCs w:val="26"/>
        </w:rPr>
        <w:t>архів</w:t>
      </w:r>
      <w:proofErr w:type="spellEnd"/>
      <w:r w:rsidRPr="00D66F84">
        <w:rPr>
          <w:rFonts w:ascii="Times New Roman" w:eastAsia="Calibri" w:hAnsi="Times New Roman" w:cs="Times New Roman"/>
          <w:sz w:val="26"/>
          <w:szCs w:val="26"/>
          <w:lang w:val="uk-UA"/>
        </w:rPr>
        <w:t>»</w:t>
      </w:r>
    </w:p>
    <w:p w:rsidR="00640A0E" w:rsidRDefault="006E2CBE" w:rsidP="006E2CBE">
      <w:pPr>
        <w:jc w:val="center"/>
        <w:rPr>
          <w:b/>
          <w:color w:val="000000"/>
          <w:sz w:val="28"/>
          <w:szCs w:val="28"/>
        </w:rPr>
      </w:pPr>
      <w:r w:rsidRPr="00D66F84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                                   </w:t>
      </w:r>
      <w:r w:rsidRPr="00D66F84">
        <w:rPr>
          <w:rFonts w:ascii="Times New Roman" w:eastAsia="Calibri" w:hAnsi="Times New Roman" w:cs="Times New Roman"/>
          <w:sz w:val="26"/>
          <w:szCs w:val="26"/>
          <w:lang w:val="uk-UA"/>
        </w:rPr>
        <w:t>на 2023-2025 роки</w:t>
      </w:r>
    </w:p>
    <w:p w:rsidR="00974D2E" w:rsidRPr="00974D2E" w:rsidRDefault="00974D2E" w:rsidP="00974D2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proofErr w:type="spellStart"/>
      <w:r w:rsidRPr="00D66F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Напрями</w:t>
      </w:r>
      <w:proofErr w:type="spellEnd"/>
      <w:r w:rsidRPr="00D66F8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proofErr w:type="spellStart"/>
      <w:r w:rsidRPr="00D66F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діяльності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,</w:t>
      </w:r>
      <w:r w:rsidRPr="00D66F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заходи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та ресурсне забезпечення</w:t>
      </w:r>
    </w:p>
    <w:p w:rsidR="00974D2E" w:rsidRPr="00D66F84" w:rsidRDefault="00974D2E" w:rsidP="00974D2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proofErr w:type="spellStart"/>
      <w:r w:rsidRPr="00D66F84">
        <w:rPr>
          <w:rFonts w:ascii="Times New Roman" w:eastAsia="Calibri" w:hAnsi="Times New Roman" w:cs="Times New Roman"/>
          <w:b/>
          <w:sz w:val="26"/>
          <w:szCs w:val="26"/>
        </w:rPr>
        <w:t>Програми</w:t>
      </w:r>
      <w:proofErr w:type="spellEnd"/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розвитку та забезпечення функціонування</w:t>
      </w:r>
    </w:p>
    <w:p w:rsidR="00974D2E" w:rsidRPr="00D66F84" w:rsidRDefault="00974D2E" w:rsidP="00974D2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к</w:t>
      </w:r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омунальної установи </w:t>
      </w:r>
      <w:proofErr w:type="spellStart"/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>Городоцької</w:t>
      </w:r>
      <w:proofErr w:type="spellEnd"/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міської ради</w:t>
      </w:r>
    </w:p>
    <w:p w:rsidR="00974D2E" w:rsidRPr="00D66F84" w:rsidRDefault="00974D2E" w:rsidP="00974D2E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«Об’єднаний т</w:t>
      </w:r>
      <w:proofErr w:type="spellStart"/>
      <w:r w:rsidRPr="00D66F84">
        <w:rPr>
          <w:rFonts w:ascii="Times New Roman" w:eastAsia="Calibri" w:hAnsi="Times New Roman" w:cs="Times New Roman"/>
          <w:b/>
          <w:sz w:val="26"/>
          <w:szCs w:val="26"/>
        </w:rPr>
        <w:t>рудовий</w:t>
      </w:r>
      <w:proofErr w:type="spellEnd"/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D66F84">
        <w:rPr>
          <w:rFonts w:ascii="Times New Roman" w:eastAsia="Calibri" w:hAnsi="Times New Roman" w:cs="Times New Roman"/>
          <w:b/>
          <w:sz w:val="26"/>
          <w:szCs w:val="26"/>
        </w:rPr>
        <w:t>архів</w:t>
      </w:r>
      <w:proofErr w:type="spellEnd"/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» </w:t>
      </w:r>
    </w:p>
    <w:p w:rsidR="00640A0E" w:rsidRPr="00974D2E" w:rsidRDefault="00974D2E" w:rsidP="00974D2E">
      <w:pPr>
        <w:jc w:val="center"/>
        <w:rPr>
          <w:lang w:val="uk-UA"/>
        </w:rPr>
      </w:pPr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>на 2023</w:t>
      </w: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>-2025</w:t>
      </w:r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р</w:t>
      </w: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>о</w:t>
      </w:r>
      <w:r w:rsidRPr="00D66F84">
        <w:rPr>
          <w:rFonts w:ascii="Times New Roman" w:eastAsia="Calibri" w:hAnsi="Times New Roman" w:cs="Times New Roman"/>
          <w:b/>
          <w:sz w:val="26"/>
          <w:szCs w:val="26"/>
          <w:lang w:val="uk-UA"/>
        </w:rPr>
        <w:t>к</w:t>
      </w: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>и</w:t>
      </w:r>
    </w:p>
    <w:tbl>
      <w:tblPr>
        <w:tblStyle w:val="2"/>
        <w:tblW w:w="9525" w:type="dxa"/>
        <w:jc w:val="center"/>
        <w:tblLayout w:type="fixed"/>
        <w:tblLook w:val="0000"/>
      </w:tblPr>
      <w:tblGrid>
        <w:gridCol w:w="690"/>
        <w:gridCol w:w="2513"/>
        <w:gridCol w:w="1092"/>
        <w:gridCol w:w="1590"/>
        <w:gridCol w:w="1590"/>
        <w:gridCol w:w="2050"/>
      </w:tblGrid>
      <w:tr w:rsidR="00640A0E" w:rsidTr="00B14762">
        <w:trPr>
          <w:trHeight w:val="751"/>
          <w:jc w:val="center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0E" w:rsidRDefault="00640A0E" w:rsidP="00640A0E">
            <w:pPr>
              <w:keepNext/>
              <w:numPr>
                <w:ilvl w:val="1"/>
                <w:numId w:val="1"/>
              </w:numPr>
              <w:suppressAutoHyphens/>
              <w:jc w:val="center"/>
            </w:pPr>
            <w:r>
              <w:rPr>
                <w:b/>
                <w:color w:val="000000"/>
                <w:sz w:val="28"/>
                <w:szCs w:val="28"/>
              </w:rPr>
              <w:t xml:space="preserve">№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з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>/</w:t>
            </w:r>
            <w:proofErr w:type="spellStart"/>
            <w:proofErr w:type="gramStart"/>
            <w:r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0E" w:rsidRDefault="003758AA" w:rsidP="008A3AB5">
            <w:pPr>
              <w:keepNext/>
              <w:numPr>
                <w:ilvl w:val="1"/>
                <w:numId w:val="1"/>
              </w:numPr>
              <w:suppressAutoHyphens/>
            </w:pPr>
            <w:proofErr w:type="spellStart"/>
            <w:r w:rsidRPr="00D66F84">
              <w:rPr>
                <w:b/>
                <w:color w:val="000000"/>
                <w:spacing w:val="-3"/>
                <w:sz w:val="26"/>
                <w:szCs w:val="26"/>
                <w:lang w:eastAsia="ru-RU"/>
              </w:rPr>
              <w:t>Назва</w:t>
            </w:r>
            <w:proofErr w:type="spellEnd"/>
            <w:r w:rsidRPr="00D66F84">
              <w:rPr>
                <w:b/>
                <w:color w:val="000000"/>
                <w:spacing w:val="-3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D66F84">
              <w:rPr>
                <w:b/>
                <w:color w:val="000000"/>
                <w:spacing w:val="-3"/>
                <w:sz w:val="26"/>
                <w:szCs w:val="26"/>
                <w:lang w:eastAsia="ru-RU"/>
              </w:rPr>
              <w:t>напряму</w:t>
            </w:r>
            <w:proofErr w:type="spellEnd"/>
            <w:r w:rsidRPr="00D66F84">
              <w:rPr>
                <w:b/>
                <w:color w:val="000000"/>
                <w:spacing w:val="-3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D66F84">
              <w:rPr>
                <w:b/>
                <w:color w:val="000000"/>
                <w:sz w:val="26"/>
                <w:szCs w:val="26"/>
                <w:lang w:eastAsia="ru-RU"/>
              </w:rPr>
              <w:t>діяльності</w:t>
            </w:r>
            <w:proofErr w:type="spellEnd"/>
            <w:r w:rsidRPr="00D66F84">
              <w:rPr>
                <w:b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r w:rsidRPr="00D66F84">
              <w:rPr>
                <w:b/>
                <w:color w:val="000000"/>
                <w:spacing w:val="-1"/>
                <w:sz w:val="26"/>
                <w:szCs w:val="26"/>
                <w:lang w:eastAsia="ru-RU"/>
              </w:rPr>
              <w:t>(</w:t>
            </w:r>
            <w:proofErr w:type="spellStart"/>
            <w:proofErr w:type="gramStart"/>
            <w:r w:rsidRPr="00D66F84">
              <w:rPr>
                <w:b/>
                <w:color w:val="000000"/>
                <w:spacing w:val="-1"/>
                <w:sz w:val="26"/>
                <w:szCs w:val="26"/>
                <w:lang w:eastAsia="ru-RU"/>
              </w:rPr>
              <w:t>пр</w:t>
            </w:r>
            <w:proofErr w:type="gramEnd"/>
            <w:r w:rsidRPr="00D66F84">
              <w:rPr>
                <w:b/>
                <w:color w:val="000000"/>
                <w:spacing w:val="-1"/>
                <w:sz w:val="26"/>
                <w:szCs w:val="26"/>
                <w:lang w:eastAsia="ru-RU"/>
              </w:rPr>
              <w:t>іоритетні</w:t>
            </w:r>
            <w:proofErr w:type="spellEnd"/>
            <w:r w:rsidRPr="00D66F84">
              <w:rPr>
                <w:b/>
                <w:color w:val="000000"/>
                <w:spacing w:val="-1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D66F84">
              <w:rPr>
                <w:b/>
                <w:color w:val="000000"/>
                <w:spacing w:val="-1"/>
                <w:sz w:val="26"/>
                <w:szCs w:val="26"/>
                <w:lang w:eastAsia="ru-RU"/>
              </w:rPr>
              <w:t>завдання</w:t>
            </w:r>
            <w:proofErr w:type="spellEnd"/>
            <w:r w:rsidRPr="00D66F84">
              <w:rPr>
                <w:b/>
                <w:color w:val="000000"/>
                <w:spacing w:val="-1"/>
                <w:sz w:val="26"/>
                <w:szCs w:val="26"/>
                <w:lang w:eastAsia="ru-RU"/>
              </w:rPr>
              <w:t>)</w:t>
            </w:r>
            <w:r w:rsidR="00640A0E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0E" w:rsidRDefault="00640A0E" w:rsidP="00B14762">
            <w:pPr>
              <w:jc w:val="center"/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Етапи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виконання</w:t>
            </w:r>
            <w:proofErr w:type="spellEnd"/>
          </w:p>
          <w:p w:rsidR="00640A0E" w:rsidRDefault="00640A0E" w:rsidP="00B14762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0E" w:rsidRPr="00F11418" w:rsidRDefault="00F11418" w:rsidP="00B14762">
            <w:pPr>
              <w:jc w:val="center"/>
              <w:rPr>
                <w:lang w:val="uk-UA"/>
              </w:rPr>
            </w:pPr>
            <w:proofErr w:type="spellStart"/>
            <w:r w:rsidRPr="00D66F84">
              <w:rPr>
                <w:b/>
                <w:color w:val="000000"/>
                <w:spacing w:val="-4"/>
                <w:sz w:val="26"/>
                <w:szCs w:val="26"/>
                <w:lang w:eastAsia="ru-RU"/>
              </w:rPr>
              <w:t>Очікуваний</w:t>
            </w:r>
            <w:proofErr w:type="spellEnd"/>
            <w:r w:rsidRPr="00D66F84">
              <w:rPr>
                <w:b/>
                <w:color w:val="000000"/>
                <w:spacing w:val="-4"/>
                <w:sz w:val="26"/>
                <w:szCs w:val="26"/>
                <w:lang w:val="uk-UA" w:eastAsia="ru-RU"/>
              </w:rPr>
              <w:t xml:space="preserve"> </w:t>
            </w:r>
            <w:r w:rsidRPr="00D66F84">
              <w:rPr>
                <w:b/>
                <w:color w:val="000000"/>
                <w:sz w:val="26"/>
                <w:szCs w:val="26"/>
                <w:lang w:eastAsia="ru-RU"/>
              </w:rPr>
              <w:t>результат</w:t>
            </w:r>
          </w:p>
        </w:tc>
      </w:tr>
      <w:tr w:rsidR="00640A0E" w:rsidTr="00B14762">
        <w:trPr>
          <w:trHeight w:val="516"/>
          <w:jc w:val="center"/>
        </w:trPr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0E" w:rsidRDefault="00640A0E" w:rsidP="00B14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0E" w:rsidRDefault="00640A0E" w:rsidP="00B14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0E" w:rsidRPr="00640A0E" w:rsidRDefault="00640A0E" w:rsidP="00640A0E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</w:rPr>
              <w:t>2023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 xml:space="preserve"> р.</w:t>
            </w:r>
          </w:p>
          <w:p w:rsidR="00640A0E" w:rsidRPr="00D66F84" w:rsidRDefault="00640A0E" w:rsidP="00640A0E">
            <w:pPr>
              <w:shd w:val="clear" w:color="auto" w:fill="FFFFFF"/>
              <w:ind w:left="-40" w:right="-40"/>
              <w:jc w:val="center"/>
              <w:rPr>
                <w:b/>
                <w:sz w:val="26"/>
                <w:szCs w:val="26"/>
                <w:lang w:eastAsia="ru-RU"/>
              </w:rPr>
            </w:pPr>
            <w:proofErr w:type="spellStart"/>
            <w:r w:rsidRPr="00D66F84">
              <w:rPr>
                <w:b/>
                <w:sz w:val="26"/>
                <w:szCs w:val="26"/>
                <w:lang w:eastAsia="ru-RU"/>
              </w:rPr>
              <w:t>Орієнтовни</w:t>
            </w:r>
            <w:proofErr w:type="spellEnd"/>
            <w:r w:rsidRPr="00D66F84">
              <w:rPr>
                <w:b/>
                <w:sz w:val="26"/>
                <w:szCs w:val="26"/>
                <w:lang w:val="uk-UA" w:eastAsia="ru-RU"/>
              </w:rPr>
              <w:t xml:space="preserve">й </w:t>
            </w:r>
            <w:proofErr w:type="spellStart"/>
            <w:r w:rsidRPr="00D66F84">
              <w:rPr>
                <w:b/>
                <w:sz w:val="26"/>
                <w:szCs w:val="26"/>
                <w:lang w:eastAsia="ru-RU"/>
              </w:rPr>
              <w:t>обсяг</w:t>
            </w:r>
            <w:proofErr w:type="spellEnd"/>
          </w:p>
          <w:p w:rsidR="00640A0E" w:rsidRPr="00640A0E" w:rsidRDefault="00640A0E" w:rsidP="00640A0E">
            <w:pPr>
              <w:jc w:val="center"/>
              <w:rPr>
                <w:b/>
                <w:lang w:val="en-US"/>
              </w:rPr>
            </w:pPr>
            <w:proofErr w:type="spellStart"/>
            <w:r w:rsidRPr="00D66F84">
              <w:rPr>
                <w:b/>
                <w:sz w:val="26"/>
                <w:szCs w:val="26"/>
                <w:lang w:eastAsia="ru-RU"/>
              </w:rPr>
              <w:t>фінансуванн</w:t>
            </w:r>
            <w:proofErr w:type="gramStart"/>
            <w:r w:rsidRPr="00D66F84">
              <w:rPr>
                <w:b/>
                <w:sz w:val="26"/>
                <w:szCs w:val="26"/>
                <w:lang w:eastAsia="ru-RU"/>
              </w:rPr>
              <w:t>я</w:t>
            </w:r>
            <w:proofErr w:type="spellEnd"/>
            <w:r w:rsidRPr="00D66F84">
              <w:rPr>
                <w:b/>
                <w:sz w:val="26"/>
                <w:szCs w:val="26"/>
                <w:lang w:val="uk-UA" w:eastAsia="ru-RU"/>
              </w:rPr>
              <w:t>(</w:t>
            </w:r>
            <w:proofErr w:type="spellStart"/>
            <w:proofErr w:type="gramEnd"/>
            <w:r w:rsidRPr="00D66F84">
              <w:rPr>
                <w:b/>
                <w:sz w:val="26"/>
                <w:szCs w:val="26"/>
                <w:lang w:eastAsia="ru-RU"/>
              </w:rPr>
              <w:t>грн</w:t>
            </w:r>
            <w:proofErr w:type="spellEnd"/>
            <w:r w:rsidRPr="00D66F84">
              <w:rPr>
                <w:b/>
                <w:sz w:val="26"/>
                <w:szCs w:val="26"/>
                <w:lang w:eastAsia="ru-RU"/>
              </w:rPr>
              <w:t>.</w:t>
            </w:r>
            <w:r w:rsidRPr="00D66F84">
              <w:rPr>
                <w:b/>
                <w:sz w:val="26"/>
                <w:szCs w:val="26"/>
                <w:lang w:val="uk-UA" w:eastAsia="ru-RU"/>
              </w:rPr>
              <w:t>)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0E" w:rsidRDefault="00640A0E" w:rsidP="00640A0E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2024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proofErr w:type="gramStart"/>
            <w:r>
              <w:rPr>
                <w:b/>
                <w:color w:val="000000"/>
                <w:sz w:val="28"/>
                <w:szCs w:val="28"/>
                <w:lang w:val="uk-UA"/>
              </w:rPr>
              <w:t>р</w:t>
            </w:r>
            <w:proofErr w:type="gramEnd"/>
            <w:r>
              <w:rPr>
                <w:b/>
                <w:color w:val="000000"/>
                <w:sz w:val="28"/>
                <w:szCs w:val="28"/>
                <w:lang w:val="uk-UA"/>
              </w:rPr>
              <w:t>ік</w:t>
            </w:r>
          </w:p>
          <w:p w:rsidR="00640A0E" w:rsidRPr="00D66F84" w:rsidRDefault="00640A0E" w:rsidP="00640A0E">
            <w:pPr>
              <w:shd w:val="clear" w:color="auto" w:fill="FFFFFF"/>
              <w:ind w:left="-40" w:right="-40"/>
              <w:jc w:val="center"/>
              <w:rPr>
                <w:b/>
                <w:sz w:val="26"/>
                <w:szCs w:val="26"/>
                <w:lang w:eastAsia="ru-RU"/>
              </w:rPr>
            </w:pPr>
            <w:proofErr w:type="spellStart"/>
            <w:r w:rsidRPr="00D66F84">
              <w:rPr>
                <w:b/>
                <w:sz w:val="26"/>
                <w:szCs w:val="26"/>
                <w:lang w:eastAsia="ru-RU"/>
              </w:rPr>
              <w:t>Орієнтовни</w:t>
            </w:r>
            <w:proofErr w:type="spellEnd"/>
            <w:r w:rsidRPr="00D66F84">
              <w:rPr>
                <w:b/>
                <w:sz w:val="26"/>
                <w:szCs w:val="26"/>
                <w:lang w:val="uk-UA" w:eastAsia="ru-RU"/>
              </w:rPr>
              <w:t xml:space="preserve">й </w:t>
            </w:r>
            <w:proofErr w:type="spellStart"/>
            <w:r w:rsidRPr="00D66F84">
              <w:rPr>
                <w:b/>
                <w:sz w:val="26"/>
                <w:szCs w:val="26"/>
                <w:lang w:eastAsia="ru-RU"/>
              </w:rPr>
              <w:t>обсяг</w:t>
            </w:r>
            <w:proofErr w:type="spellEnd"/>
          </w:p>
          <w:p w:rsidR="00640A0E" w:rsidRPr="00640A0E" w:rsidRDefault="006E2CBE" w:rsidP="00640A0E">
            <w:pPr>
              <w:rPr>
                <w:b/>
                <w:lang w:val="uk-UA"/>
              </w:rPr>
            </w:pPr>
            <w:r>
              <w:rPr>
                <w:b/>
                <w:sz w:val="26"/>
                <w:szCs w:val="26"/>
                <w:lang w:val="uk-UA" w:eastAsia="ru-RU"/>
              </w:rPr>
              <w:t>ф</w:t>
            </w:r>
            <w:proofErr w:type="spellStart"/>
            <w:r w:rsidR="00640A0E" w:rsidRPr="00D66F84">
              <w:rPr>
                <w:b/>
                <w:sz w:val="26"/>
                <w:szCs w:val="26"/>
                <w:lang w:eastAsia="ru-RU"/>
              </w:rPr>
              <w:t>інансування</w:t>
            </w:r>
            <w:proofErr w:type="spellEnd"/>
            <w:r w:rsidR="00640A0E">
              <w:rPr>
                <w:b/>
                <w:sz w:val="26"/>
                <w:szCs w:val="26"/>
                <w:lang w:val="uk-UA" w:eastAsia="ru-RU"/>
              </w:rPr>
              <w:t xml:space="preserve"> </w:t>
            </w:r>
            <w:r w:rsidR="00640A0E" w:rsidRPr="00D66F84">
              <w:rPr>
                <w:b/>
                <w:sz w:val="26"/>
                <w:szCs w:val="26"/>
                <w:lang w:val="uk-UA" w:eastAsia="ru-RU"/>
              </w:rPr>
              <w:t>(</w:t>
            </w:r>
            <w:proofErr w:type="spellStart"/>
            <w:r w:rsidR="00640A0E" w:rsidRPr="00D66F84">
              <w:rPr>
                <w:b/>
                <w:sz w:val="26"/>
                <w:szCs w:val="26"/>
                <w:lang w:eastAsia="ru-RU"/>
              </w:rPr>
              <w:t>грн</w:t>
            </w:r>
            <w:proofErr w:type="spellEnd"/>
            <w:r w:rsidR="00640A0E" w:rsidRPr="00D66F84">
              <w:rPr>
                <w:b/>
                <w:sz w:val="26"/>
                <w:szCs w:val="26"/>
                <w:lang w:eastAsia="ru-RU"/>
              </w:rPr>
              <w:t>.</w:t>
            </w:r>
            <w:r w:rsidR="00640A0E" w:rsidRPr="00D66F84">
              <w:rPr>
                <w:b/>
                <w:sz w:val="26"/>
                <w:szCs w:val="26"/>
                <w:lang w:val="uk-UA" w:eastAsia="ru-RU"/>
              </w:rPr>
              <w:t>)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0E" w:rsidRDefault="00640A0E" w:rsidP="00640A0E">
            <w:pPr>
              <w:widowControl w:val="0"/>
              <w:spacing w:line="276" w:lineRule="auto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2025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proofErr w:type="gramStart"/>
            <w:r>
              <w:rPr>
                <w:b/>
                <w:color w:val="000000"/>
                <w:sz w:val="28"/>
                <w:szCs w:val="28"/>
                <w:lang w:val="uk-UA"/>
              </w:rPr>
              <w:t>р</w:t>
            </w:r>
            <w:proofErr w:type="gramEnd"/>
            <w:r>
              <w:rPr>
                <w:b/>
                <w:color w:val="000000"/>
                <w:sz w:val="28"/>
                <w:szCs w:val="28"/>
                <w:lang w:val="uk-UA"/>
              </w:rPr>
              <w:t>ік</w:t>
            </w:r>
          </w:p>
          <w:p w:rsidR="00640A0E" w:rsidRPr="00D66F84" w:rsidRDefault="00640A0E" w:rsidP="00640A0E">
            <w:pPr>
              <w:shd w:val="clear" w:color="auto" w:fill="FFFFFF"/>
              <w:ind w:left="-40" w:right="-40"/>
              <w:jc w:val="center"/>
              <w:rPr>
                <w:b/>
                <w:sz w:val="26"/>
                <w:szCs w:val="26"/>
                <w:lang w:eastAsia="ru-RU"/>
              </w:rPr>
            </w:pPr>
            <w:proofErr w:type="spellStart"/>
            <w:r w:rsidRPr="00D66F84">
              <w:rPr>
                <w:b/>
                <w:sz w:val="26"/>
                <w:szCs w:val="26"/>
                <w:lang w:eastAsia="ru-RU"/>
              </w:rPr>
              <w:t>Орієнтовни</w:t>
            </w:r>
            <w:proofErr w:type="spellEnd"/>
            <w:r w:rsidRPr="00D66F84">
              <w:rPr>
                <w:b/>
                <w:sz w:val="26"/>
                <w:szCs w:val="26"/>
                <w:lang w:val="uk-UA" w:eastAsia="ru-RU"/>
              </w:rPr>
              <w:t xml:space="preserve">й </w:t>
            </w:r>
            <w:proofErr w:type="spellStart"/>
            <w:r w:rsidRPr="00D66F84">
              <w:rPr>
                <w:b/>
                <w:sz w:val="26"/>
                <w:szCs w:val="26"/>
                <w:lang w:eastAsia="ru-RU"/>
              </w:rPr>
              <w:t>обсяг</w:t>
            </w:r>
            <w:proofErr w:type="spellEnd"/>
          </w:p>
          <w:p w:rsidR="00640A0E" w:rsidRPr="00640A0E" w:rsidRDefault="006E2CBE" w:rsidP="00640A0E">
            <w:pPr>
              <w:widowControl w:val="0"/>
              <w:spacing w:line="276" w:lineRule="auto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sz w:val="26"/>
                <w:szCs w:val="26"/>
                <w:lang w:val="uk-UA" w:eastAsia="ru-RU"/>
              </w:rPr>
              <w:t>ф</w:t>
            </w:r>
            <w:proofErr w:type="spellStart"/>
            <w:r w:rsidR="00640A0E" w:rsidRPr="00D66F84">
              <w:rPr>
                <w:b/>
                <w:sz w:val="26"/>
                <w:szCs w:val="26"/>
                <w:lang w:eastAsia="ru-RU"/>
              </w:rPr>
              <w:t>інансування</w:t>
            </w:r>
            <w:proofErr w:type="spellEnd"/>
            <w:r w:rsidR="00640A0E">
              <w:rPr>
                <w:b/>
                <w:sz w:val="26"/>
                <w:szCs w:val="26"/>
                <w:lang w:val="uk-UA" w:eastAsia="ru-RU"/>
              </w:rPr>
              <w:t xml:space="preserve"> </w:t>
            </w:r>
            <w:r w:rsidR="00640A0E" w:rsidRPr="00D66F84">
              <w:rPr>
                <w:b/>
                <w:sz w:val="26"/>
                <w:szCs w:val="26"/>
                <w:lang w:val="uk-UA" w:eastAsia="ru-RU"/>
              </w:rPr>
              <w:t>(</w:t>
            </w:r>
            <w:proofErr w:type="spellStart"/>
            <w:r w:rsidR="00640A0E" w:rsidRPr="00D66F84">
              <w:rPr>
                <w:b/>
                <w:sz w:val="26"/>
                <w:szCs w:val="26"/>
                <w:lang w:eastAsia="ru-RU"/>
              </w:rPr>
              <w:t>грн</w:t>
            </w:r>
            <w:proofErr w:type="spellEnd"/>
            <w:r w:rsidR="00640A0E" w:rsidRPr="00D66F84">
              <w:rPr>
                <w:b/>
                <w:sz w:val="26"/>
                <w:szCs w:val="26"/>
                <w:lang w:eastAsia="ru-RU"/>
              </w:rPr>
              <w:t>.</w:t>
            </w:r>
            <w:r w:rsidR="00640A0E" w:rsidRPr="00D66F84">
              <w:rPr>
                <w:b/>
                <w:sz w:val="26"/>
                <w:szCs w:val="26"/>
                <w:lang w:val="uk-UA" w:eastAsia="ru-RU"/>
              </w:rPr>
              <w:t>)</w:t>
            </w:r>
          </w:p>
        </w:tc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0E" w:rsidRDefault="00640A0E" w:rsidP="00B147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</w:tr>
      <w:tr w:rsidR="00640A0E" w:rsidTr="00B14762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0A0E" w:rsidRDefault="00640A0E" w:rsidP="00B14762">
            <w:pPr>
              <w:jc w:val="center"/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0A0E" w:rsidRPr="00D66F84" w:rsidRDefault="00640A0E" w:rsidP="00640A0E">
            <w:pPr>
              <w:rPr>
                <w:sz w:val="26"/>
                <w:szCs w:val="26"/>
                <w:lang w:eastAsia="ru-RU"/>
              </w:rPr>
            </w:pPr>
            <w:proofErr w:type="spellStart"/>
            <w:r w:rsidRPr="00D66F84">
              <w:rPr>
                <w:sz w:val="26"/>
                <w:szCs w:val="26"/>
                <w:lang w:eastAsia="ru-RU"/>
              </w:rPr>
              <w:t>Забезпечення</w:t>
            </w:r>
            <w:proofErr w:type="spellEnd"/>
            <w:r w:rsidRPr="00D66F84">
              <w:rPr>
                <w:sz w:val="26"/>
                <w:szCs w:val="26"/>
                <w:lang w:val="uk-UA" w:eastAsia="ru-RU"/>
              </w:rPr>
              <w:t xml:space="preserve"> </w:t>
            </w:r>
            <w:r w:rsidRPr="00D66F84">
              <w:rPr>
                <w:sz w:val="26"/>
                <w:szCs w:val="26"/>
                <w:lang w:eastAsia="ru-RU"/>
              </w:rPr>
              <w:t>та</w:t>
            </w:r>
            <w:r w:rsidRPr="00D66F84">
              <w:rPr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D66F84">
              <w:rPr>
                <w:sz w:val="26"/>
                <w:szCs w:val="26"/>
                <w:lang w:eastAsia="ru-RU"/>
              </w:rPr>
              <w:t>зміцнення</w:t>
            </w:r>
            <w:proofErr w:type="spellEnd"/>
            <w:r w:rsidRPr="00D66F84">
              <w:rPr>
                <w:sz w:val="26"/>
                <w:szCs w:val="26"/>
                <w:lang w:eastAsia="ru-RU"/>
              </w:rPr>
              <w:t xml:space="preserve"> мате</w:t>
            </w:r>
            <w:r w:rsidRPr="00D66F84">
              <w:rPr>
                <w:sz w:val="26"/>
                <w:szCs w:val="26"/>
                <w:lang w:val="uk-UA" w:eastAsia="ru-RU"/>
              </w:rPr>
              <w:t>-</w:t>
            </w:r>
            <w:proofErr w:type="spellStart"/>
            <w:r w:rsidRPr="00D66F84">
              <w:rPr>
                <w:sz w:val="26"/>
                <w:szCs w:val="26"/>
                <w:lang w:eastAsia="ru-RU"/>
              </w:rPr>
              <w:t>ріально-технічної</w:t>
            </w:r>
            <w:proofErr w:type="spellEnd"/>
            <w:r w:rsidRPr="00D66F84">
              <w:rPr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D66F84">
              <w:rPr>
                <w:sz w:val="26"/>
                <w:szCs w:val="26"/>
                <w:lang w:eastAsia="ru-RU"/>
              </w:rPr>
              <w:t>бази</w:t>
            </w:r>
            <w:proofErr w:type="spellEnd"/>
            <w:r w:rsidRPr="00D66F84">
              <w:rPr>
                <w:sz w:val="26"/>
                <w:szCs w:val="26"/>
                <w:lang w:eastAsia="ru-RU"/>
              </w:rPr>
              <w:t xml:space="preserve"> для </w:t>
            </w:r>
            <w:proofErr w:type="spellStart"/>
            <w:r w:rsidRPr="00D66F84">
              <w:rPr>
                <w:sz w:val="26"/>
                <w:szCs w:val="26"/>
                <w:lang w:eastAsia="ru-RU"/>
              </w:rPr>
              <w:t>зберігання</w:t>
            </w:r>
            <w:proofErr w:type="spellEnd"/>
            <w:r w:rsidRPr="00D66F84">
              <w:rPr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proofErr w:type="gramStart"/>
            <w:r w:rsidRPr="00D66F84">
              <w:rPr>
                <w:sz w:val="26"/>
                <w:szCs w:val="26"/>
                <w:lang w:eastAsia="ru-RU"/>
              </w:rPr>
              <w:t>арх</w:t>
            </w:r>
            <w:proofErr w:type="gramEnd"/>
            <w:r w:rsidRPr="00D66F84">
              <w:rPr>
                <w:sz w:val="26"/>
                <w:szCs w:val="26"/>
                <w:lang w:eastAsia="ru-RU"/>
              </w:rPr>
              <w:t>івних</w:t>
            </w:r>
            <w:proofErr w:type="spellEnd"/>
          </w:p>
          <w:p w:rsidR="00640A0E" w:rsidRPr="003758AA" w:rsidRDefault="008A3AB5" w:rsidP="00640A0E">
            <w:pPr>
              <w:rPr>
                <w:sz w:val="26"/>
                <w:szCs w:val="26"/>
                <w:lang w:val="uk-UA" w:eastAsia="ru-RU"/>
              </w:rPr>
            </w:pPr>
            <w:r>
              <w:rPr>
                <w:sz w:val="26"/>
                <w:szCs w:val="26"/>
                <w:lang w:val="uk-UA" w:eastAsia="ru-RU"/>
              </w:rPr>
              <w:t>д</w:t>
            </w:r>
            <w:proofErr w:type="spellStart"/>
            <w:r w:rsidR="00640A0E" w:rsidRPr="00D66F84">
              <w:rPr>
                <w:sz w:val="26"/>
                <w:szCs w:val="26"/>
                <w:lang w:eastAsia="ru-RU"/>
              </w:rPr>
              <w:t>окументів</w:t>
            </w:r>
            <w:proofErr w:type="spellEnd"/>
            <w:r w:rsidR="003758AA">
              <w:rPr>
                <w:sz w:val="26"/>
                <w:szCs w:val="26"/>
                <w:lang w:val="uk-UA" w:eastAsia="ru-RU"/>
              </w:rPr>
              <w:t>.</w:t>
            </w:r>
          </w:p>
          <w:p w:rsidR="00640A0E" w:rsidRDefault="00640A0E" w:rsidP="00640A0E">
            <w:pPr>
              <w:rPr>
                <w:b/>
                <w:color w:val="000000"/>
                <w:spacing w:val="-2"/>
                <w:sz w:val="26"/>
                <w:szCs w:val="26"/>
                <w:lang w:val="uk-UA" w:eastAsia="ru-RU"/>
              </w:rPr>
            </w:pPr>
            <w:proofErr w:type="spellStart"/>
            <w:r w:rsidRPr="00D66F84">
              <w:rPr>
                <w:b/>
                <w:color w:val="000000"/>
                <w:spacing w:val="-3"/>
                <w:sz w:val="26"/>
                <w:szCs w:val="26"/>
                <w:lang w:eastAsia="ru-RU"/>
              </w:rPr>
              <w:t>Перелі</w:t>
            </w:r>
            <w:proofErr w:type="gramStart"/>
            <w:r w:rsidRPr="00D66F84">
              <w:rPr>
                <w:b/>
                <w:color w:val="000000"/>
                <w:spacing w:val="-3"/>
                <w:sz w:val="26"/>
                <w:szCs w:val="26"/>
                <w:lang w:eastAsia="ru-RU"/>
              </w:rPr>
              <w:t>к</w:t>
            </w:r>
            <w:proofErr w:type="spellEnd"/>
            <w:proofErr w:type="gramEnd"/>
            <w:r w:rsidRPr="00D66F84">
              <w:rPr>
                <w:b/>
                <w:color w:val="000000"/>
                <w:spacing w:val="-3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D66F84">
              <w:rPr>
                <w:b/>
                <w:color w:val="000000"/>
                <w:spacing w:val="-3"/>
                <w:sz w:val="26"/>
                <w:szCs w:val="26"/>
                <w:lang w:eastAsia="ru-RU"/>
              </w:rPr>
              <w:t>заходів</w:t>
            </w:r>
            <w:proofErr w:type="spellEnd"/>
            <w:r w:rsidRPr="00D66F84">
              <w:rPr>
                <w:b/>
                <w:color w:val="000000"/>
                <w:spacing w:val="-3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D66F84">
              <w:rPr>
                <w:b/>
                <w:color w:val="000000"/>
                <w:spacing w:val="-2"/>
                <w:sz w:val="26"/>
                <w:szCs w:val="26"/>
                <w:lang w:eastAsia="ru-RU"/>
              </w:rPr>
              <w:t>Програми</w:t>
            </w:r>
            <w:proofErr w:type="spellEnd"/>
            <w:r>
              <w:rPr>
                <w:b/>
                <w:color w:val="000000"/>
                <w:spacing w:val="-2"/>
                <w:sz w:val="26"/>
                <w:szCs w:val="26"/>
                <w:lang w:val="uk-UA" w:eastAsia="ru-RU"/>
              </w:rPr>
              <w:t>:</w:t>
            </w:r>
          </w:p>
          <w:p w:rsidR="00640A0E" w:rsidRPr="00640A0E" w:rsidRDefault="00640A0E" w:rsidP="00640A0E">
            <w:pPr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1.1.</w:t>
            </w:r>
            <w:proofErr w:type="spellStart"/>
            <w:r w:rsidRPr="00D66F84">
              <w:rPr>
                <w:sz w:val="26"/>
                <w:szCs w:val="26"/>
              </w:rPr>
              <w:t>Придбання</w:t>
            </w:r>
            <w:proofErr w:type="spellEnd"/>
            <w:r w:rsidRPr="00D66F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66F84">
              <w:rPr>
                <w:sz w:val="26"/>
                <w:szCs w:val="26"/>
              </w:rPr>
              <w:t>витратних</w:t>
            </w:r>
            <w:proofErr w:type="spellEnd"/>
            <w:r w:rsidRPr="00D66F84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66F84">
              <w:rPr>
                <w:sz w:val="26"/>
                <w:szCs w:val="26"/>
              </w:rPr>
              <w:t>матеріалів</w:t>
            </w:r>
            <w:proofErr w:type="spellEnd"/>
            <w:r w:rsidRPr="00D66F84">
              <w:rPr>
                <w:sz w:val="26"/>
                <w:szCs w:val="26"/>
                <w:lang w:val="uk-UA"/>
              </w:rPr>
              <w:t xml:space="preserve"> (</w:t>
            </w:r>
            <w:proofErr w:type="spellStart"/>
            <w:r w:rsidRPr="00D66F84">
              <w:rPr>
                <w:sz w:val="26"/>
                <w:szCs w:val="26"/>
              </w:rPr>
              <w:t>канцтовар</w:t>
            </w:r>
            <w:proofErr w:type="spellEnd"/>
            <w:r w:rsidRPr="00D66F84">
              <w:rPr>
                <w:sz w:val="26"/>
                <w:szCs w:val="26"/>
                <w:lang w:val="uk-UA"/>
              </w:rPr>
              <w:t>и</w:t>
            </w:r>
            <w:r w:rsidRPr="00D66F84">
              <w:rPr>
                <w:sz w:val="26"/>
                <w:szCs w:val="26"/>
              </w:rPr>
              <w:t xml:space="preserve">, </w:t>
            </w:r>
            <w:proofErr w:type="spellStart"/>
            <w:r w:rsidRPr="00D66F84">
              <w:rPr>
                <w:sz w:val="26"/>
                <w:szCs w:val="26"/>
              </w:rPr>
              <w:t>госптовар</w:t>
            </w:r>
            <w:proofErr w:type="spellEnd"/>
            <w:r w:rsidRPr="00D66F84">
              <w:rPr>
                <w:sz w:val="26"/>
                <w:szCs w:val="26"/>
                <w:lang w:val="uk-UA"/>
              </w:rPr>
              <w:t>и</w:t>
            </w:r>
            <w:r w:rsidRPr="00D66F84">
              <w:rPr>
                <w:sz w:val="26"/>
                <w:szCs w:val="26"/>
              </w:rPr>
              <w:t>,</w:t>
            </w:r>
            <w:r w:rsidRPr="00D66F84">
              <w:rPr>
                <w:sz w:val="26"/>
                <w:szCs w:val="26"/>
                <w:lang w:val="uk-UA"/>
              </w:rPr>
              <w:t xml:space="preserve"> </w:t>
            </w:r>
            <w:r w:rsidRPr="00D66F84">
              <w:rPr>
                <w:sz w:val="26"/>
                <w:szCs w:val="26"/>
              </w:rPr>
              <w:t>конверт</w:t>
            </w:r>
            <w:r w:rsidRPr="00D66F84">
              <w:rPr>
                <w:sz w:val="26"/>
                <w:szCs w:val="26"/>
                <w:lang w:val="uk-UA"/>
              </w:rPr>
              <w:t>и)</w:t>
            </w:r>
            <w:r w:rsidRPr="00D66F84">
              <w:rPr>
                <w:sz w:val="26"/>
                <w:szCs w:val="26"/>
              </w:rPr>
              <w:t>, заправка картридж</w:t>
            </w:r>
            <w:r w:rsidRPr="00D66F84">
              <w:rPr>
                <w:sz w:val="26"/>
                <w:szCs w:val="26"/>
                <w:lang w:val="uk-UA"/>
              </w:rPr>
              <w:t>у та ін.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0A0E" w:rsidRPr="003758AA" w:rsidRDefault="003758AA" w:rsidP="00B14762">
            <w:pPr>
              <w:jc w:val="center"/>
              <w:rPr>
                <w:highlight w:val="white"/>
                <w:lang w:val="uk-UA"/>
              </w:rPr>
            </w:pPr>
            <w:r>
              <w:rPr>
                <w:sz w:val="28"/>
                <w:szCs w:val="28"/>
                <w:highlight w:val="white"/>
                <w:lang w:val="uk-UA"/>
              </w:rPr>
              <w:t>55700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0A0E" w:rsidRPr="00247150" w:rsidRDefault="008A3AB5" w:rsidP="00B147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58000</w:t>
            </w:r>
            <w:r w:rsidR="00640A0E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0A0E" w:rsidRPr="00247150" w:rsidRDefault="008A3AB5" w:rsidP="00B14762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58000</w:t>
            </w:r>
            <w:r w:rsidR="00640A0E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A0E" w:rsidRPr="008A3AB5" w:rsidRDefault="008A3AB5" w:rsidP="008A3AB5">
            <w:pPr>
              <w:spacing w:line="720" w:lineRule="auto"/>
              <w:jc w:val="center"/>
              <w:rPr>
                <w:lang w:val="uk-UA"/>
              </w:rPr>
            </w:pPr>
            <w:proofErr w:type="spellStart"/>
            <w:r w:rsidRPr="00D66F84">
              <w:rPr>
                <w:color w:val="000000"/>
                <w:sz w:val="26"/>
                <w:szCs w:val="26"/>
                <w:lang w:eastAsia="ru-RU"/>
              </w:rPr>
              <w:t>Забезпечення</w:t>
            </w:r>
            <w:proofErr w:type="spellEnd"/>
            <w:r w:rsidRPr="00D66F84">
              <w:rPr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D66F84">
              <w:rPr>
                <w:color w:val="000000"/>
                <w:sz w:val="26"/>
                <w:szCs w:val="26"/>
                <w:lang w:eastAsia="ru-RU"/>
              </w:rPr>
              <w:t>функціонування</w:t>
            </w:r>
            <w:r>
              <w:rPr>
                <w:bCs/>
                <w:color w:val="000000"/>
                <w:sz w:val="26"/>
                <w:szCs w:val="26"/>
                <w:lang w:val="uk-UA" w:eastAsia="ru-RU"/>
              </w:rPr>
              <w:t>КЗ</w:t>
            </w:r>
            <w:proofErr w:type="spellEnd"/>
            <w:r>
              <w:rPr>
                <w:bCs/>
                <w:color w:val="000000"/>
                <w:sz w:val="26"/>
                <w:szCs w:val="26"/>
                <w:lang w:val="uk-UA" w:eastAsia="ru-RU"/>
              </w:rPr>
              <w:t xml:space="preserve"> «Об</w:t>
            </w:r>
            <w:r w:rsidRPr="008A3AB5">
              <w:rPr>
                <w:bCs/>
                <w:color w:val="000000"/>
                <w:sz w:val="26"/>
                <w:szCs w:val="26"/>
                <w:lang w:eastAsia="ru-RU"/>
              </w:rPr>
              <w:t>’</w:t>
            </w:r>
            <w:proofErr w:type="spellStart"/>
            <w:r w:rsidRPr="008A3AB5">
              <w:rPr>
                <w:bCs/>
                <w:color w:val="000000"/>
                <w:sz w:val="26"/>
                <w:szCs w:val="26"/>
                <w:lang w:eastAsia="ru-RU"/>
              </w:rPr>
              <w:t>єднаний</w:t>
            </w:r>
            <w:proofErr w:type="spellEnd"/>
            <w:r w:rsidRPr="008A3AB5">
              <w:rPr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bCs/>
                <w:color w:val="000000"/>
                <w:sz w:val="26"/>
                <w:szCs w:val="26"/>
                <w:lang w:val="uk-UA" w:eastAsia="ru-RU"/>
              </w:rPr>
              <w:t>т</w:t>
            </w:r>
            <w:proofErr w:type="spellStart"/>
            <w:r>
              <w:rPr>
                <w:bCs/>
                <w:color w:val="000000"/>
                <w:sz w:val="26"/>
                <w:szCs w:val="26"/>
                <w:lang w:eastAsia="ru-RU"/>
              </w:rPr>
              <w:t>рудов</w:t>
            </w:r>
            <w:r>
              <w:rPr>
                <w:bCs/>
                <w:color w:val="000000"/>
                <w:sz w:val="26"/>
                <w:szCs w:val="26"/>
                <w:lang w:val="uk-UA" w:eastAsia="ru-RU"/>
              </w:rPr>
              <w:t>ий</w:t>
            </w:r>
            <w:proofErr w:type="spellEnd"/>
            <w:r w:rsidRPr="00D66F84">
              <w:rPr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D66F84">
              <w:rPr>
                <w:bCs/>
                <w:color w:val="000000"/>
                <w:sz w:val="26"/>
                <w:szCs w:val="26"/>
                <w:lang w:eastAsia="ru-RU"/>
              </w:rPr>
              <w:t>арх</w:t>
            </w:r>
            <w:proofErr w:type="gramEnd"/>
            <w:r w:rsidRPr="00D66F84">
              <w:rPr>
                <w:bCs/>
                <w:color w:val="000000"/>
                <w:sz w:val="26"/>
                <w:szCs w:val="26"/>
                <w:lang w:eastAsia="ru-RU"/>
              </w:rPr>
              <w:t>ів</w:t>
            </w:r>
            <w:proofErr w:type="spellEnd"/>
            <w:r>
              <w:rPr>
                <w:bCs/>
                <w:color w:val="000000"/>
                <w:sz w:val="26"/>
                <w:szCs w:val="26"/>
                <w:lang w:val="uk-UA" w:eastAsia="ru-RU"/>
              </w:rPr>
              <w:t>»</w:t>
            </w:r>
          </w:p>
        </w:tc>
      </w:tr>
      <w:tr w:rsidR="00640A0E" w:rsidTr="00B14762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0A0E" w:rsidRPr="003758AA" w:rsidRDefault="003758AA" w:rsidP="00B14762">
            <w:pPr>
              <w:jc w:val="center"/>
              <w:rPr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0A0E" w:rsidRDefault="003758AA" w:rsidP="003758AA">
            <w:pPr>
              <w:rPr>
                <w:bCs/>
                <w:color w:val="000000"/>
                <w:sz w:val="26"/>
                <w:szCs w:val="26"/>
                <w:lang w:val="uk-UA" w:eastAsia="ru-RU"/>
              </w:rPr>
            </w:pPr>
            <w:proofErr w:type="spellStart"/>
            <w:r w:rsidRPr="00D66F84">
              <w:rPr>
                <w:bCs/>
                <w:color w:val="000000"/>
                <w:sz w:val="26"/>
                <w:szCs w:val="26"/>
                <w:lang w:eastAsia="ru-RU"/>
              </w:rPr>
              <w:t>Утримання</w:t>
            </w:r>
            <w:proofErr w:type="spellEnd"/>
            <w:r w:rsidRPr="00D66F84">
              <w:rPr>
                <w:bCs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D66F84">
              <w:rPr>
                <w:bCs/>
                <w:color w:val="000000"/>
                <w:sz w:val="26"/>
                <w:szCs w:val="26"/>
                <w:lang w:eastAsia="ru-RU"/>
              </w:rPr>
              <w:t>п</w:t>
            </w:r>
            <w:r w:rsidRPr="00D66F84">
              <w:rPr>
                <w:bCs/>
                <w:color w:val="000000"/>
                <w:sz w:val="26"/>
                <w:szCs w:val="26"/>
                <w:lang w:val="uk-UA" w:eastAsia="ru-RU"/>
              </w:rPr>
              <w:t>рацівників</w:t>
            </w:r>
            <w:proofErr w:type="spellEnd"/>
            <w:r>
              <w:rPr>
                <w:bCs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  <w:lang w:val="uk-UA" w:eastAsia="ru-RU"/>
              </w:rPr>
              <w:t>КЗ</w:t>
            </w:r>
            <w:proofErr w:type="spellEnd"/>
            <w:r>
              <w:rPr>
                <w:bCs/>
                <w:color w:val="000000"/>
                <w:sz w:val="26"/>
                <w:szCs w:val="26"/>
                <w:lang w:val="uk-UA" w:eastAsia="ru-RU"/>
              </w:rPr>
              <w:t xml:space="preserve"> «Об</w:t>
            </w:r>
            <w:r w:rsidRPr="003758AA">
              <w:rPr>
                <w:bCs/>
                <w:color w:val="000000"/>
                <w:sz w:val="26"/>
                <w:szCs w:val="26"/>
                <w:lang w:eastAsia="ru-RU"/>
              </w:rPr>
              <w:t>’</w:t>
            </w:r>
            <w:proofErr w:type="spellStart"/>
            <w:r w:rsidRPr="003758AA">
              <w:rPr>
                <w:bCs/>
                <w:color w:val="000000"/>
                <w:sz w:val="26"/>
                <w:szCs w:val="26"/>
                <w:lang w:eastAsia="ru-RU"/>
              </w:rPr>
              <w:t>єднаний</w:t>
            </w:r>
            <w:proofErr w:type="spellEnd"/>
            <w:r w:rsidRPr="00D66F84">
              <w:rPr>
                <w:bCs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r>
              <w:rPr>
                <w:bCs/>
                <w:color w:val="000000"/>
                <w:sz w:val="26"/>
                <w:szCs w:val="26"/>
                <w:lang w:val="uk-UA" w:eastAsia="ru-RU"/>
              </w:rPr>
              <w:t xml:space="preserve"> т</w:t>
            </w:r>
            <w:proofErr w:type="spellStart"/>
            <w:r>
              <w:rPr>
                <w:bCs/>
                <w:color w:val="000000"/>
                <w:sz w:val="26"/>
                <w:szCs w:val="26"/>
                <w:lang w:eastAsia="ru-RU"/>
              </w:rPr>
              <w:t>рудов</w:t>
            </w:r>
            <w:r>
              <w:rPr>
                <w:bCs/>
                <w:color w:val="000000"/>
                <w:sz w:val="26"/>
                <w:szCs w:val="26"/>
                <w:lang w:val="uk-UA" w:eastAsia="ru-RU"/>
              </w:rPr>
              <w:t>ий</w:t>
            </w:r>
            <w:proofErr w:type="spellEnd"/>
            <w:r w:rsidRPr="00D66F84">
              <w:rPr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D66F84">
              <w:rPr>
                <w:bCs/>
                <w:color w:val="000000"/>
                <w:sz w:val="26"/>
                <w:szCs w:val="26"/>
                <w:lang w:eastAsia="ru-RU"/>
              </w:rPr>
              <w:t>арх</w:t>
            </w:r>
            <w:proofErr w:type="gramEnd"/>
            <w:r w:rsidRPr="00D66F84">
              <w:rPr>
                <w:bCs/>
                <w:color w:val="000000"/>
                <w:sz w:val="26"/>
                <w:szCs w:val="26"/>
                <w:lang w:eastAsia="ru-RU"/>
              </w:rPr>
              <w:t>ів</w:t>
            </w:r>
            <w:proofErr w:type="spellEnd"/>
            <w:r>
              <w:rPr>
                <w:bCs/>
                <w:color w:val="000000"/>
                <w:sz w:val="26"/>
                <w:szCs w:val="26"/>
                <w:lang w:val="uk-UA" w:eastAsia="ru-RU"/>
              </w:rPr>
              <w:t>».</w:t>
            </w:r>
          </w:p>
          <w:p w:rsidR="003758AA" w:rsidRDefault="003758AA" w:rsidP="003758AA">
            <w:pPr>
              <w:rPr>
                <w:b/>
                <w:color w:val="000000"/>
                <w:spacing w:val="-2"/>
                <w:sz w:val="26"/>
                <w:szCs w:val="26"/>
                <w:lang w:val="uk-UA" w:eastAsia="ru-RU"/>
              </w:rPr>
            </w:pPr>
            <w:proofErr w:type="spellStart"/>
            <w:r w:rsidRPr="00D66F84">
              <w:rPr>
                <w:b/>
                <w:color w:val="000000"/>
                <w:spacing w:val="-3"/>
                <w:sz w:val="26"/>
                <w:szCs w:val="26"/>
                <w:lang w:eastAsia="ru-RU"/>
              </w:rPr>
              <w:t>Перелі</w:t>
            </w:r>
            <w:proofErr w:type="gramStart"/>
            <w:r w:rsidRPr="00D66F84">
              <w:rPr>
                <w:b/>
                <w:color w:val="000000"/>
                <w:spacing w:val="-3"/>
                <w:sz w:val="26"/>
                <w:szCs w:val="26"/>
                <w:lang w:eastAsia="ru-RU"/>
              </w:rPr>
              <w:t>к</w:t>
            </w:r>
            <w:proofErr w:type="spellEnd"/>
            <w:proofErr w:type="gramEnd"/>
            <w:r w:rsidRPr="00D66F84">
              <w:rPr>
                <w:b/>
                <w:color w:val="000000"/>
                <w:spacing w:val="-3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D66F84">
              <w:rPr>
                <w:b/>
                <w:color w:val="000000"/>
                <w:spacing w:val="-3"/>
                <w:sz w:val="26"/>
                <w:szCs w:val="26"/>
                <w:lang w:eastAsia="ru-RU"/>
              </w:rPr>
              <w:t>заходів</w:t>
            </w:r>
            <w:proofErr w:type="spellEnd"/>
            <w:r w:rsidRPr="00D66F84">
              <w:rPr>
                <w:b/>
                <w:color w:val="000000"/>
                <w:spacing w:val="-3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D66F84">
              <w:rPr>
                <w:b/>
                <w:color w:val="000000"/>
                <w:spacing w:val="-2"/>
                <w:sz w:val="26"/>
                <w:szCs w:val="26"/>
                <w:lang w:eastAsia="ru-RU"/>
              </w:rPr>
              <w:t>Програми</w:t>
            </w:r>
            <w:proofErr w:type="spellEnd"/>
            <w:r>
              <w:rPr>
                <w:b/>
                <w:color w:val="000000"/>
                <w:spacing w:val="-2"/>
                <w:sz w:val="26"/>
                <w:szCs w:val="26"/>
                <w:lang w:val="uk-UA" w:eastAsia="ru-RU"/>
              </w:rPr>
              <w:t>:</w:t>
            </w:r>
          </w:p>
          <w:p w:rsidR="003758AA" w:rsidRPr="003758AA" w:rsidRDefault="003758AA" w:rsidP="003758AA">
            <w:pPr>
              <w:rPr>
                <w:lang w:val="uk-UA"/>
              </w:rPr>
            </w:pPr>
            <w:r w:rsidRPr="00D66F84">
              <w:rPr>
                <w:sz w:val="26"/>
                <w:szCs w:val="26"/>
                <w:lang w:val="uk-UA" w:eastAsia="ru-RU"/>
              </w:rPr>
              <w:t>2</w:t>
            </w:r>
            <w:r w:rsidRPr="00D66F84">
              <w:rPr>
                <w:sz w:val="26"/>
                <w:szCs w:val="26"/>
                <w:lang w:eastAsia="ru-RU"/>
              </w:rPr>
              <w:t xml:space="preserve">.1. </w:t>
            </w:r>
            <w:r w:rsidRPr="00D66F84">
              <w:rPr>
                <w:sz w:val="26"/>
                <w:szCs w:val="26"/>
                <w:lang w:val="uk-UA" w:eastAsia="ru-RU"/>
              </w:rPr>
              <w:t>Оплата праці працівників (в межах кошторису) та н</w:t>
            </w:r>
            <w:proofErr w:type="spellStart"/>
            <w:r w:rsidRPr="00D66F84">
              <w:rPr>
                <w:sz w:val="26"/>
                <w:szCs w:val="26"/>
                <w:lang w:eastAsia="ru-RU"/>
              </w:rPr>
              <w:t>арахування</w:t>
            </w:r>
            <w:proofErr w:type="spellEnd"/>
            <w:r w:rsidRPr="00D66F84">
              <w:rPr>
                <w:sz w:val="26"/>
                <w:szCs w:val="26"/>
                <w:lang w:eastAsia="ru-RU"/>
              </w:rPr>
              <w:t xml:space="preserve"> на </w:t>
            </w:r>
            <w:proofErr w:type="spellStart"/>
            <w:r w:rsidRPr="00D66F84">
              <w:rPr>
                <w:sz w:val="26"/>
                <w:szCs w:val="26"/>
                <w:lang w:eastAsia="ru-RU"/>
              </w:rPr>
              <w:t>заробітну</w:t>
            </w:r>
            <w:proofErr w:type="spellEnd"/>
            <w:r w:rsidRPr="00D66F84">
              <w:rPr>
                <w:sz w:val="26"/>
                <w:szCs w:val="26"/>
                <w:lang w:eastAsia="ru-RU"/>
              </w:rPr>
              <w:t xml:space="preserve"> плату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0A0E" w:rsidRDefault="003758AA" w:rsidP="00B14762">
            <w:pPr>
              <w:jc w:val="center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  <w:lang w:val="uk-UA"/>
              </w:rPr>
              <w:t>659300</w:t>
            </w:r>
            <w:r w:rsidR="00640A0E">
              <w:rPr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0A0E" w:rsidRPr="00247150" w:rsidRDefault="008A3AB5" w:rsidP="00B14762">
            <w:pPr>
              <w:jc w:val="center"/>
              <w:rPr>
                <w:sz w:val="22"/>
                <w:szCs w:val="22"/>
                <w:highlight w:val="yellow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675000</w:t>
            </w:r>
            <w:r w:rsidR="00640A0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0A0E" w:rsidRPr="00247150" w:rsidRDefault="008A3AB5" w:rsidP="00B14762">
            <w:pPr>
              <w:jc w:val="center"/>
              <w:rPr>
                <w:color w:val="000000"/>
                <w:sz w:val="26"/>
                <w:szCs w:val="26"/>
                <w:highlight w:val="yellow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675000</w:t>
            </w:r>
            <w:r w:rsidR="00640A0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A0E" w:rsidRPr="008A3AB5" w:rsidRDefault="00640A0E" w:rsidP="00B14762">
            <w:pPr>
              <w:jc w:val="center"/>
              <w:rPr>
                <w:lang w:val="uk-UA"/>
              </w:rPr>
            </w:pPr>
          </w:p>
        </w:tc>
      </w:tr>
      <w:tr w:rsidR="00640A0E" w:rsidTr="00B14762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0A0E" w:rsidRPr="003758AA" w:rsidRDefault="003758AA" w:rsidP="00B147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0A0E" w:rsidRDefault="003758AA" w:rsidP="00B14762">
            <w:pPr>
              <w:rPr>
                <w:sz w:val="26"/>
                <w:szCs w:val="26"/>
                <w:lang w:val="uk-UA" w:eastAsia="ru-RU"/>
              </w:rPr>
            </w:pPr>
            <w:r w:rsidRPr="00D66F84">
              <w:rPr>
                <w:sz w:val="26"/>
                <w:szCs w:val="26"/>
                <w:lang w:val="uk-UA" w:eastAsia="ru-RU"/>
              </w:rPr>
              <w:t>Утримання приміщення архівної установи</w:t>
            </w:r>
            <w:r>
              <w:rPr>
                <w:sz w:val="26"/>
                <w:szCs w:val="26"/>
                <w:lang w:val="uk-UA" w:eastAsia="ru-RU"/>
              </w:rPr>
              <w:t>.</w:t>
            </w:r>
          </w:p>
          <w:p w:rsidR="003758AA" w:rsidRDefault="003758AA" w:rsidP="00B14762">
            <w:pPr>
              <w:rPr>
                <w:b/>
                <w:color w:val="000000"/>
                <w:spacing w:val="-2"/>
                <w:sz w:val="26"/>
                <w:szCs w:val="26"/>
                <w:lang w:val="uk-UA" w:eastAsia="ru-RU"/>
              </w:rPr>
            </w:pPr>
            <w:proofErr w:type="spellStart"/>
            <w:r w:rsidRPr="00D66F84">
              <w:rPr>
                <w:b/>
                <w:color w:val="000000"/>
                <w:spacing w:val="-3"/>
                <w:sz w:val="26"/>
                <w:szCs w:val="26"/>
                <w:lang w:eastAsia="ru-RU"/>
              </w:rPr>
              <w:t>Перелі</w:t>
            </w:r>
            <w:proofErr w:type="gramStart"/>
            <w:r w:rsidRPr="00D66F84">
              <w:rPr>
                <w:b/>
                <w:color w:val="000000"/>
                <w:spacing w:val="-3"/>
                <w:sz w:val="26"/>
                <w:szCs w:val="26"/>
                <w:lang w:eastAsia="ru-RU"/>
              </w:rPr>
              <w:t>к</w:t>
            </w:r>
            <w:proofErr w:type="spellEnd"/>
            <w:proofErr w:type="gramEnd"/>
            <w:r w:rsidRPr="00D66F84">
              <w:rPr>
                <w:b/>
                <w:color w:val="000000"/>
                <w:spacing w:val="-3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D66F84">
              <w:rPr>
                <w:b/>
                <w:color w:val="000000"/>
                <w:spacing w:val="-3"/>
                <w:sz w:val="26"/>
                <w:szCs w:val="26"/>
                <w:lang w:eastAsia="ru-RU"/>
              </w:rPr>
              <w:t>заходів</w:t>
            </w:r>
            <w:proofErr w:type="spellEnd"/>
            <w:r w:rsidRPr="00D66F84">
              <w:rPr>
                <w:b/>
                <w:color w:val="000000"/>
                <w:spacing w:val="-3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D66F84">
              <w:rPr>
                <w:b/>
                <w:color w:val="000000"/>
                <w:spacing w:val="-2"/>
                <w:sz w:val="26"/>
                <w:szCs w:val="26"/>
                <w:lang w:eastAsia="ru-RU"/>
              </w:rPr>
              <w:t>Програми</w:t>
            </w:r>
            <w:proofErr w:type="spellEnd"/>
            <w:r>
              <w:rPr>
                <w:b/>
                <w:color w:val="000000"/>
                <w:spacing w:val="-2"/>
                <w:sz w:val="26"/>
                <w:szCs w:val="26"/>
                <w:lang w:val="uk-UA" w:eastAsia="ru-RU"/>
              </w:rPr>
              <w:t>:</w:t>
            </w:r>
          </w:p>
          <w:p w:rsidR="003758AA" w:rsidRDefault="003758AA" w:rsidP="00B14762">
            <w:r w:rsidRPr="00D66F84">
              <w:rPr>
                <w:sz w:val="26"/>
                <w:szCs w:val="26"/>
                <w:lang w:val="uk-UA"/>
              </w:rPr>
              <w:t>3.1. Оплата вартості комунальних послуг та енергоносіїв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0A0E" w:rsidRPr="00036CF1" w:rsidRDefault="00036CF1" w:rsidP="00B14762">
            <w:pPr>
              <w:rPr>
                <w:lang w:val="uk-UA"/>
              </w:rPr>
            </w:pPr>
            <w:r>
              <w:rPr>
                <w:lang w:val="uk-UA"/>
              </w:rPr>
              <w:t>34000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0A0E" w:rsidRPr="008A3AB5" w:rsidRDefault="008A3AB5" w:rsidP="00B14762">
            <w:pPr>
              <w:rPr>
                <w:lang w:val="uk-UA"/>
              </w:rPr>
            </w:pPr>
            <w:r>
              <w:rPr>
                <w:lang w:val="uk-UA"/>
              </w:rPr>
              <w:t xml:space="preserve">      45000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0A0E" w:rsidRPr="008A3AB5" w:rsidRDefault="008A3AB5" w:rsidP="00B14762">
            <w:pPr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  <w:r w:rsidR="006077A5">
              <w:rPr>
                <w:lang w:val="uk-UA"/>
              </w:rPr>
              <w:t>47</w:t>
            </w:r>
            <w:r>
              <w:rPr>
                <w:lang w:val="uk-UA"/>
              </w:rPr>
              <w:t>000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A0E" w:rsidRDefault="00640A0E" w:rsidP="00B14762">
            <w:pPr>
              <w:jc w:val="center"/>
            </w:pPr>
          </w:p>
        </w:tc>
      </w:tr>
      <w:tr w:rsidR="00036CF1" w:rsidTr="00B14762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CF1" w:rsidRDefault="00036CF1" w:rsidP="00B14762">
            <w:pPr>
              <w:jc w:val="center"/>
              <w:rPr>
                <w:lang w:val="uk-UA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CF1" w:rsidRPr="00036CF1" w:rsidRDefault="00036CF1" w:rsidP="00B14762">
            <w:pPr>
              <w:rPr>
                <w:b/>
                <w:sz w:val="26"/>
                <w:szCs w:val="26"/>
                <w:lang w:val="uk-UA" w:eastAsia="ru-RU"/>
              </w:rPr>
            </w:pPr>
            <w:r w:rsidRPr="00036CF1">
              <w:rPr>
                <w:b/>
                <w:sz w:val="26"/>
                <w:szCs w:val="26"/>
                <w:lang w:val="uk-UA" w:eastAsia="ru-RU"/>
              </w:rPr>
              <w:t>Всього :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CF1" w:rsidRPr="00247150" w:rsidRDefault="00036CF1" w:rsidP="00B14762">
            <w:pPr>
              <w:rPr>
                <w:b/>
                <w:lang w:val="uk-UA"/>
              </w:rPr>
            </w:pPr>
            <w:r w:rsidRPr="00247150">
              <w:rPr>
                <w:b/>
                <w:lang w:val="uk-UA"/>
              </w:rPr>
              <w:t>749000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CF1" w:rsidRPr="006077A5" w:rsidRDefault="006077A5" w:rsidP="00B14762">
            <w:pPr>
              <w:rPr>
                <w:b/>
                <w:lang w:val="uk-UA"/>
              </w:rPr>
            </w:pPr>
            <w:r>
              <w:rPr>
                <w:lang w:val="uk-UA"/>
              </w:rPr>
              <w:t xml:space="preserve">     </w:t>
            </w:r>
            <w:r w:rsidRPr="006077A5">
              <w:rPr>
                <w:b/>
                <w:lang w:val="uk-UA"/>
              </w:rPr>
              <w:t>778000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CF1" w:rsidRPr="006077A5" w:rsidRDefault="006077A5" w:rsidP="00B14762">
            <w:pPr>
              <w:rPr>
                <w:b/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Pr="006077A5">
              <w:rPr>
                <w:b/>
                <w:lang w:val="uk-UA"/>
              </w:rPr>
              <w:t>780000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CF1" w:rsidRDefault="00036CF1" w:rsidP="00B14762">
            <w:pPr>
              <w:jc w:val="center"/>
            </w:pPr>
          </w:p>
        </w:tc>
      </w:tr>
    </w:tbl>
    <w:p w:rsidR="00640A0E" w:rsidRDefault="00640A0E" w:rsidP="00640A0E">
      <w:pPr>
        <w:rPr>
          <w:sz w:val="28"/>
          <w:szCs w:val="28"/>
        </w:rPr>
      </w:pPr>
    </w:p>
    <w:p w:rsidR="00640A0E" w:rsidRPr="00B612CC" w:rsidRDefault="00640A0E" w:rsidP="00640A0E">
      <w:pPr>
        <w:rPr>
          <w:b/>
          <w:sz w:val="28"/>
          <w:szCs w:val="28"/>
        </w:rPr>
      </w:pPr>
      <w:proofErr w:type="spellStart"/>
      <w:r w:rsidRPr="00B612CC">
        <w:rPr>
          <w:b/>
          <w:sz w:val="28"/>
          <w:szCs w:val="28"/>
        </w:rPr>
        <w:t>Секретар</w:t>
      </w:r>
      <w:proofErr w:type="spellEnd"/>
      <w:r w:rsidRPr="00B612CC">
        <w:rPr>
          <w:b/>
          <w:sz w:val="28"/>
          <w:szCs w:val="28"/>
        </w:rPr>
        <w:t xml:space="preserve"> </w:t>
      </w:r>
      <w:proofErr w:type="spellStart"/>
      <w:r w:rsidRPr="00B612CC">
        <w:rPr>
          <w:b/>
          <w:sz w:val="28"/>
          <w:szCs w:val="28"/>
        </w:rPr>
        <w:t>сесії</w:t>
      </w:r>
      <w:proofErr w:type="spellEnd"/>
      <w:r w:rsidRPr="00B612CC">
        <w:rPr>
          <w:b/>
          <w:sz w:val="28"/>
          <w:szCs w:val="28"/>
        </w:rPr>
        <w:tab/>
      </w:r>
      <w:r w:rsidRPr="00B612CC">
        <w:rPr>
          <w:b/>
          <w:sz w:val="28"/>
          <w:szCs w:val="28"/>
        </w:rPr>
        <w:tab/>
      </w:r>
      <w:r w:rsidRPr="00B612CC">
        <w:rPr>
          <w:b/>
          <w:sz w:val="28"/>
          <w:szCs w:val="28"/>
        </w:rPr>
        <w:tab/>
      </w:r>
      <w:r w:rsidRPr="00B612CC">
        <w:rPr>
          <w:b/>
          <w:sz w:val="28"/>
          <w:szCs w:val="28"/>
        </w:rPr>
        <w:tab/>
        <w:t xml:space="preserve">                </w:t>
      </w:r>
      <w:r w:rsidR="006E2CBE">
        <w:rPr>
          <w:b/>
          <w:sz w:val="28"/>
          <w:szCs w:val="28"/>
          <w:lang w:val="uk-UA"/>
        </w:rPr>
        <w:t xml:space="preserve">   </w:t>
      </w:r>
      <w:r w:rsidRPr="00B612CC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      </w:t>
      </w:r>
      <w:r w:rsidRPr="00B612CC">
        <w:rPr>
          <w:b/>
          <w:sz w:val="28"/>
          <w:szCs w:val="28"/>
        </w:rPr>
        <w:t xml:space="preserve">      </w:t>
      </w:r>
      <w:proofErr w:type="spellStart"/>
      <w:r w:rsidRPr="00B612CC">
        <w:rPr>
          <w:b/>
          <w:sz w:val="28"/>
          <w:szCs w:val="28"/>
        </w:rPr>
        <w:t>Іван</w:t>
      </w:r>
      <w:proofErr w:type="spellEnd"/>
      <w:r w:rsidRPr="00B612CC">
        <w:rPr>
          <w:b/>
          <w:sz w:val="28"/>
          <w:szCs w:val="28"/>
        </w:rPr>
        <w:t xml:space="preserve"> МЄСКАЛО</w:t>
      </w:r>
    </w:p>
    <w:p w:rsidR="00F100F2" w:rsidRPr="00D66F84" w:rsidRDefault="00F100F2" w:rsidP="005C7A9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Calibri" w:hAnsi="Times New Roman" w:cs="Times New Roman"/>
          <w:b/>
          <w:sz w:val="26"/>
          <w:szCs w:val="26"/>
          <w:lang w:val="uk-UA" w:eastAsia="ru-RU"/>
        </w:rPr>
      </w:pPr>
    </w:p>
    <w:p w:rsidR="00F100F2" w:rsidRPr="00D66F84" w:rsidRDefault="00F100F2" w:rsidP="005C7A9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Calibri" w:hAnsi="Times New Roman" w:cs="Times New Roman"/>
          <w:b/>
          <w:sz w:val="26"/>
          <w:szCs w:val="26"/>
          <w:lang w:val="uk-UA" w:eastAsia="ru-RU"/>
        </w:rPr>
      </w:pPr>
    </w:p>
    <w:p w:rsidR="005C7A9D" w:rsidRPr="00D66F84" w:rsidRDefault="00172A84" w:rsidP="005C7A9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D66F84">
        <w:rPr>
          <w:rFonts w:ascii="Times New Roman" w:eastAsia="Calibri" w:hAnsi="Times New Roman" w:cs="Times New Roman"/>
          <w:bCs/>
          <w:sz w:val="26"/>
          <w:szCs w:val="26"/>
          <w:lang w:val="uk-UA"/>
        </w:rPr>
        <w:t xml:space="preserve"> </w:t>
      </w:r>
    </w:p>
    <w:p w:rsidR="009E66D0" w:rsidRPr="00D66F84" w:rsidRDefault="009E66D0">
      <w:pPr>
        <w:rPr>
          <w:sz w:val="26"/>
          <w:szCs w:val="26"/>
        </w:rPr>
      </w:pPr>
    </w:p>
    <w:sectPr w:rsidR="009E66D0" w:rsidRPr="00D66F84" w:rsidSect="005C7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B103A"/>
    <w:multiLevelType w:val="multilevel"/>
    <w:tmpl w:val="8C5E71C4"/>
    <w:lvl w:ilvl="0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1">
      <w:start w:val="1"/>
      <w:numFmt w:val="decimal"/>
      <w:lvlText w:val=""/>
      <w:lvlJc w:val="left"/>
      <w:pPr>
        <w:ind w:left="0" w:firstLine="0"/>
      </w:pPr>
      <w:rPr>
        <w:b/>
        <w:sz w:val="28"/>
        <w:szCs w:val="28"/>
      </w:rPr>
    </w:lvl>
    <w:lvl w:ilvl="2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3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4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5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6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7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8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7A9D"/>
    <w:rsid w:val="00035602"/>
    <w:rsid w:val="00036CF1"/>
    <w:rsid w:val="00051943"/>
    <w:rsid w:val="0007338E"/>
    <w:rsid w:val="000A22E8"/>
    <w:rsid w:val="000D1DBB"/>
    <w:rsid w:val="000D2580"/>
    <w:rsid w:val="00172A84"/>
    <w:rsid w:val="001B5763"/>
    <w:rsid w:val="001F4C76"/>
    <w:rsid w:val="00200D53"/>
    <w:rsid w:val="00247150"/>
    <w:rsid w:val="003107D1"/>
    <w:rsid w:val="003325AB"/>
    <w:rsid w:val="003758AA"/>
    <w:rsid w:val="0037690E"/>
    <w:rsid w:val="004D1F9A"/>
    <w:rsid w:val="00512C5A"/>
    <w:rsid w:val="005A037E"/>
    <w:rsid w:val="005C7A9D"/>
    <w:rsid w:val="006077A5"/>
    <w:rsid w:val="00637611"/>
    <w:rsid w:val="00640A0E"/>
    <w:rsid w:val="006A19F3"/>
    <w:rsid w:val="006A65B6"/>
    <w:rsid w:val="006B3F92"/>
    <w:rsid w:val="006E2CBE"/>
    <w:rsid w:val="00792C5C"/>
    <w:rsid w:val="00842E83"/>
    <w:rsid w:val="0088077C"/>
    <w:rsid w:val="008A3AB5"/>
    <w:rsid w:val="00974D2E"/>
    <w:rsid w:val="009857DF"/>
    <w:rsid w:val="009B5C61"/>
    <w:rsid w:val="009B6652"/>
    <w:rsid w:val="009B71C0"/>
    <w:rsid w:val="009E66D0"/>
    <w:rsid w:val="00AC5B3E"/>
    <w:rsid w:val="00BE2AB7"/>
    <w:rsid w:val="00C23E19"/>
    <w:rsid w:val="00C24F98"/>
    <w:rsid w:val="00C771B2"/>
    <w:rsid w:val="00CB4B80"/>
    <w:rsid w:val="00CF4EF4"/>
    <w:rsid w:val="00D24533"/>
    <w:rsid w:val="00D2501A"/>
    <w:rsid w:val="00D66F84"/>
    <w:rsid w:val="00DA03AC"/>
    <w:rsid w:val="00E03217"/>
    <w:rsid w:val="00E82014"/>
    <w:rsid w:val="00F100F2"/>
    <w:rsid w:val="00F11418"/>
    <w:rsid w:val="00F36695"/>
    <w:rsid w:val="00FB471A"/>
    <w:rsid w:val="00FE3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4B80"/>
    <w:rPr>
      <w:rFonts w:ascii="Segoe UI" w:hAnsi="Segoe UI" w:cs="Segoe UI"/>
      <w:sz w:val="18"/>
      <w:szCs w:val="18"/>
    </w:rPr>
  </w:style>
  <w:style w:type="table" w:customStyle="1" w:styleId="2">
    <w:name w:val="2"/>
    <w:basedOn w:val="a1"/>
    <w:rsid w:val="00640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  <w:tblPr>
      <w:tblStyleRowBandSize w:val="1"/>
      <w:tblStyleColBandSize w:val="1"/>
      <w:tblInd w:w="0" w:type="dxa"/>
      <w:tblCellMar>
        <w:top w:w="0" w:type="dxa"/>
        <w:left w:w="103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5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C2B37-F820-43D4-AE5C-3DAA4D7EE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8</Pages>
  <Words>6188</Words>
  <Characters>3528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Христина</dc:creator>
  <cp:keywords/>
  <dc:description/>
  <cp:lastModifiedBy>1</cp:lastModifiedBy>
  <cp:revision>32</cp:revision>
  <cp:lastPrinted>2008-12-31T23:05:00Z</cp:lastPrinted>
  <dcterms:created xsi:type="dcterms:W3CDTF">2022-11-28T07:15:00Z</dcterms:created>
  <dcterms:modified xsi:type="dcterms:W3CDTF">2008-12-31T23:08:00Z</dcterms:modified>
</cp:coreProperties>
</file>